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jc w:val="center"/>
        <w:shd w:val="clear" w:color="auto" w:fill="D9D9D9"/>
        <w:tblLook w:val="04A0" w:firstRow="1" w:lastRow="0" w:firstColumn="1" w:lastColumn="0" w:noHBand="0" w:noVBand="1"/>
      </w:tblPr>
      <w:tblGrid>
        <w:gridCol w:w="3595"/>
        <w:gridCol w:w="1389"/>
        <w:gridCol w:w="3903"/>
        <w:gridCol w:w="5503"/>
      </w:tblGrid>
      <w:tr w:rsidR="00740FB5" w:rsidRPr="00740FB5" w:rsidTr="00740FB5">
        <w:trPr>
          <w:jc w:val="center"/>
        </w:trPr>
        <w:tc>
          <w:tcPr>
            <w:tcW w:w="3654" w:type="dxa"/>
            <w:shd w:val="clear" w:color="auto" w:fill="D9D9D9"/>
          </w:tcPr>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Grade: First</w:t>
            </w:r>
          </w:p>
        </w:tc>
        <w:tc>
          <w:tcPr>
            <w:tcW w:w="1404" w:type="dxa"/>
            <w:shd w:val="clear" w:color="auto" w:fill="D9D9D9"/>
          </w:tcPr>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Unit: 1</w:t>
            </w:r>
          </w:p>
        </w:tc>
        <w:tc>
          <w:tcPr>
            <w:tcW w:w="3960" w:type="dxa"/>
            <w:shd w:val="clear" w:color="auto" w:fill="D9D9D9"/>
          </w:tcPr>
          <w:p w:rsidR="00740FB5" w:rsidRPr="00740FB5" w:rsidRDefault="00740FB5" w:rsidP="00740FB5">
            <w:pPr>
              <w:jc w:val="center"/>
              <w:rPr>
                <w:rFonts w:ascii="Calibri" w:eastAsia="Calibri" w:hAnsi="Calibri" w:cs="Times New Roman"/>
                <w:b/>
                <w:sz w:val="24"/>
                <w:szCs w:val="24"/>
              </w:rPr>
            </w:pPr>
            <w:r w:rsidRPr="00740FB5">
              <w:rPr>
                <w:rFonts w:ascii="Calibri" w:eastAsia="Calibri" w:hAnsi="Calibri" w:cs="Times New Roman"/>
                <w:b/>
                <w:sz w:val="24"/>
                <w:szCs w:val="24"/>
              </w:rPr>
              <w:t>Launching Reader’s Workshop</w:t>
            </w:r>
          </w:p>
        </w:tc>
        <w:tc>
          <w:tcPr>
            <w:tcW w:w="5598" w:type="dxa"/>
            <w:shd w:val="clear" w:color="auto" w:fill="D9D9D9"/>
          </w:tcPr>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Duration of Unit:</w:t>
            </w:r>
            <w:r>
              <w:rPr>
                <w:rFonts w:ascii="Calibri" w:eastAsia="Calibri" w:hAnsi="Calibri" w:cs="Times New Roman"/>
                <w:b/>
                <w:sz w:val="24"/>
                <w:szCs w:val="24"/>
              </w:rPr>
              <w:t xml:space="preserve"> 30-40 days</w:t>
            </w:r>
          </w:p>
        </w:tc>
      </w:tr>
    </w:tbl>
    <w:p w:rsidR="00740FB5" w:rsidRPr="00740FB5" w:rsidRDefault="00740FB5" w:rsidP="00740FB5">
      <w:pPr>
        <w:spacing w:after="200" w:line="276" w:lineRule="auto"/>
        <w:rPr>
          <w:rFonts w:ascii="Calibri" w:eastAsia="Calibri" w:hAnsi="Calibri" w:cs="Times New Roman"/>
        </w:rPr>
      </w:pPr>
    </w:p>
    <w:tbl>
      <w:tblPr>
        <w:tblStyle w:val="TableGrid"/>
        <w:tblW w:w="0" w:type="auto"/>
        <w:tblLook w:val="04A0" w:firstRow="1" w:lastRow="0" w:firstColumn="1" w:lastColumn="0" w:noHBand="0" w:noVBand="1"/>
      </w:tblPr>
      <w:tblGrid>
        <w:gridCol w:w="2860"/>
        <w:gridCol w:w="3840"/>
        <w:gridCol w:w="1924"/>
        <w:gridCol w:w="1916"/>
        <w:gridCol w:w="3850"/>
      </w:tblGrid>
      <w:tr w:rsidR="00740FB5" w:rsidRPr="00740FB5" w:rsidTr="00740FB5">
        <w:tc>
          <w:tcPr>
            <w:tcW w:w="2898" w:type="dxa"/>
            <w:shd w:val="clear" w:color="auto" w:fill="D9D9D9"/>
          </w:tcPr>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Focusing Lenses:</w:t>
            </w:r>
          </w:p>
        </w:tc>
        <w:tc>
          <w:tcPr>
            <w:tcW w:w="5859" w:type="dxa"/>
            <w:gridSpan w:val="2"/>
            <w:shd w:val="clear" w:color="auto" w:fill="D9D9D9"/>
          </w:tcPr>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 xml:space="preserve">Reading: Literature </w:t>
            </w:r>
          </w:p>
        </w:tc>
        <w:tc>
          <w:tcPr>
            <w:tcW w:w="5859" w:type="dxa"/>
            <w:gridSpan w:val="2"/>
            <w:shd w:val="clear" w:color="auto" w:fill="D9D9D9"/>
          </w:tcPr>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Writing: Narratives</w:t>
            </w:r>
          </w:p>
        </w:tc>
      </w:tr>
      <w:tr w:rsidR="00740FB5" w:rsidRPr="00740FB5" w:rsidTr="00740FB5">
        <w:trPr>
          <w:trHeight w:val="411"/>
        </w:trPr>
        <w:tc>
          <w:tcPr>
            <w:tcW w:w="2898" w:type="dxa"/>
            <w:vMerge w:val="restart"/>
            <w:shd w:val="clear" w:color="auto" w:fill="D9D9D9"/>
          </w:tcPr>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Standards:</w:t>
            </w:r>
          </w:p>
        </w:tc>
        <w:tc>
          <w:tcPr>
            <w:tcW w:w="11718" w:type="dxa"/>
            <w:gridSpan w:val="4"/>
          </w:tcPr>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RL.1.1:</w:t>
            </w:r>
            <w:bookmarkStart w:id="0" w:name="_GoBack"/>
            <w:bookmarkEnd w:id="0"/>
          </w:p>
          <w:p w:rsidR="00740FB5" w:rsidRPr="00740FB5" w:rsidRDefault="00740FB5" w:rsidP="00740FB5">
            <w:pPr>
              <w:numPr>
                <w:ilvl w:val="0"/>
                <w:numId w:val="5"/>
              </w:numPr>
              <w:contextualSpacing/>
              <w:rPr>
                <w:rFonts w:ascii="Calibri" w:eastAsia="Calibri" w:hAnsi="Calibri" w:cs="Times New Roman"/>
                <w:sz w:val="24"/>
                <w:szCs w:val="24"/>
              </w:rPr>
            </w:pPr>
            <w:r w:rsidRPr="00740FB5">
              <w:rPr>
                <w:rFonts w:ascii="Calibri" w:eastAsia="Calibri" w:hAnsi="Calibri" w:cs="Times New Roman"/>
                <w:sz w:val="24"/>
                <w:szCs w:val="24"/>
              </w:rPr>
              <w:t>Ask and answer questions about key details in a text.</w:t>
            </w:r>
          </w:p>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Questions to Focus Learning</w:t>
            </w:r>
          </w:p>
          <w:p w:rsidR="00740FB5" w:rsidRPr="00740FB5" w:rsidRDefault="00740FB5" w:rsidP="00740FB5">
            <w:pPr>
              <w:rPr>
                <w:rFonts w:ascii="Calibri" w:eastAsia="Calibri" w:hAnsi="Calibri" w:cs="Times New Roman"/>
                <w:sz w:val="24"/>
                <w:szCs w:val="24"/>
              </w:rPr>
            </w:pPr>
            <w:r w:rsidRPr="00740FB5">
              <w:rPr>
                <w:rFonts w:ascii="Calibri" w:eastAsia="Calibri" w:hAnsi="Calibri" w:cs="Times New Roman"/>
                <w:sz w:val="24"/>
                <w:szCs w:val="24"/>
              </w:rPr>
              <w:t xml:space="preserve">What are key details? How do readers use them to ask and answer questions from a text? </w:t>
            </w:r>
          </w:p>
          <w:p w:rsidR="00740FB5" w:rsidRPr="00740FB5" w:rsidRDefault="00740FB5" w:rsidP="00740FB5">
            <w:pPr>
              <w:numPr>
                <w:ilvl w:val="0"/>
                <w:numId w:val="5"/>
              </w:numPr>
              <w:contextualSpacing/>
              <w:rPr>
                <w:rFonts w:ascii="Calibri" w:eastAsia="Calibri" w:hAnsi="Calibri" w:cs="Times New Roman"/>
                <w:sz w:val="24"/>
                <w:szCs w:val="24"/>
              </w:rPr>
            </w:pPr>
            <w:r w:rsidRPr="00740FB5">
              <w:rPr>
                <w:rFonts w:ascii="Calibri" w:eastAsia="Calibri" w:hAnsi="Calibri" w:cs="Times New Roman"/>
                <w:sz w:val="24"/>
                <w:szCs w:val="24"/>
              </w:rPr>
              <w:t>Proficient readers use evidence from literary text, including key details, to support their understanding of the text and increase their ability to answer questions.</w:t>
            </w:r>
          </w:p>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Student Friendly Objectives</w:t>
            </w:r>
          </w:p>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Knowledge Targets</w:t>
            </w:r>
          </w:p>
          <w:p w:rsidR="00740FB5" w:rsidRPr="00740FB5" w:rsidRDefault="00740FB5" w:rsidP="00740FB5">
            <w:pPr>
              <w:numPr>
                <w:ilvl w:val="0"/>
                <w:numId w:val="5"/>
              </w:numPr>
              <w:contextualSpacing/>
              <w:rPr>
                <w:rFonts w:ascii="Calibri" w:eastAsia="Calibri" w:hAnsi="Calibri" w:cs="Times New Roman"/>
                <w:b/>
                <w:sz w:val="24"/>
                <w:szCs w:val="24"/>
              </w:rPr>
            </w:pPr>
            <w:r w:rsidRPr="00740FB5">
              <w:rPr>
                <w:rFonts w:ascii="Calibri" w:eastAsia="Calibri" w:hAnsi="Calibri" w:cs="Times New Roman"/>
                <w:sz w:val="24"/>
                <w:szCs w:val="24"/>
              </w:rPr>
              <w:t>I know how to ask questions about a literary text.</w:t>
            </w:r>
          </w:p>
          <w:p w:rsidR="00740FB5" w:rsidRPr="00740FB5" w:rsidRDefault="00740FB5" w:rsidP="00740FB5">
            <w:pPr>
              <w:numPr>
                <w:ilvl w:val="0"/>
                <w:numId w:val="5"/>
              </w:numPr>
              <w:contextualSpacing/>
              <w:rPr>
                <w:rFonts w:ascii="Calibri" w:eastAsia="Calibri" w:hAnsi="Calibri" w:cs="Times New Roman"/>
                <w:sz w:val="24"/>
                <w:szCs w:val="24"/>
              </w:rPr>
            </w:pPr>
            <w:r w:rsidRPr="00740FB5">
              <w:rPr>
                <w:rFonts w:ascii="Calibri" w:eastAsia="Calibri" w:hAnsi="Calibri" w:cs="Times New Roman"/>
                <w:sz w:val="24"/>
                <w:szCs w:val="24"/>
              </w:rPr>
              <w:t>I know answers to questions can be found in the literary text.</w:t>
            </w:r>
          </w:p>
          <w:p w:rsidR="00740FB5" w:rsidRPr="00740FB5" w:rsidRDefault="00740FB5" w:rsidP="00740FB5">
            <w:pPr>
              <w:numPr>
                <w:ilvl w:val="0"/>
                <w:numId w:val="5"/>
              </w:numPr>
              <w:contextualSpacing/>
              <w:rPr>
                <w:rFonts w:ascii="Calibri" w:eastAsia="Calibri" w:hAnsi="Calibri" w:cs="Times New Roman"/>
                <w:sz w:val="24"/>
                <w:szCs w:val="24"/>
              </w:rPr>
            </w:pPr>
            <w:r w:rsidRPr="00740FB5">
              <w:rPr>
                <w:rFonts w:ascii="Calibri" w:eastAsia="Calibri" w:hAnsi="Calibri" w:cs="Times New Roman"/>
                <w:sz w:val="24"/>
                <w:szCs w:val="24"/>
              </w:rPr>
              <w:t>I know a key detail is a piece of information in a literary text that helps the reader better understand it.</w:t>
            </w:r>
          </w:p>
          <w:p w:rsidR="00740FB5" w:rsidRPr="00740FB5" w:rsidRDefault="00740FB5" w:rsidP="00740FB5">
            <w:pPr>
              <w:numPr>
                <w:ilvl w:val="0"/>
                <w:numId w:val="5"/>
              </w:numPr>
              <w:contextualSpacing/>
              <w:rPr>
                <w:rFonts w:ascii="Calibri" w:eastAsia="Calibri" w:hAnsi="Calibri" w:cs="Times New Roman"/>
                <w:sz w:val="24"/>
                <w:szCs w:val="24"/>
              </w:rPr>
            </w:pPr>
            <w:r w:rsidRPr="00740FB5">
              <w:rPr>
                <w:rFonts w:ascii="Calibri" w:eastAsia="Calibri" w:hAnsi="Calibri" w:cs="Times New Roman"/>
                <w:sz w:val="24"/>
                <w:szCs w:val="24"/>
              </w:rPr>
              <w:t>I know key words (e.g. who, what) in a question give the reader clues about what information is being asked.</w:t>
            </w:r>
          </w:p>
          <w:p w:rsidR="00740FB5" w:rsidRPr="00740FB5" w:rsidRDefault="00740FB5" w:rsidP="00740FB5">
            <w:pPr>
              <w:numPr>
                <w:ilvl w:val="0"/>
                <w:numId w:val="5"/>
              </w:numPr>
              <w:contextualSpacing/>
              <w:rPr>
                <w:rFonts w:ascii="Calibri" w:eastAsia="Calibri" w:hAnsi="Calibri" w:cs="Times New Roman"/>
                <w:sz w:val="24"/>
                <w:szCs w:val="24"/>
              </w:rPr>
            </w:pPr>
            <w:r w:rsidRPr="00740FB5">
              <w:rPr>
                <w:rFonts w:ascii="Calibri" w:eastAsia="Calibri" w:hAnsi="Calibri" w:cs="Times New Roman"/>
                <w:sz w:val="24"/>
                <w:szCs w:val="24"/>
              </w:rPr>
              <w:t>I can identify key words within a question.</w:t>
            </w:r>
          </w:p>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Reasoning Targets</w:t>
            </w:r>
          </w:p>
          <w:p w:rsidR="00740FB5" w:rsidRPr="00740FB5" w:rsidRDefault="00740FB5" w:rsidP="00740FB5">
            <w:pPr>
              <w:numPr>
                <w:ilvl w:val="0"/>
                <w:numId w:val="7"/>
              </w:numPr>
              <w:contextualSpacing/>
              <w:rPr>
                <w:rFonts w:ascii="Calibri" w:eastAsia="Calibri" w:hAnsi="Calibri" w:cs="Times New Roman"/>
                <w:sz w:val="24"/>
                <w:szCs w:val="24"/>
              </w:rPr>
            </w:pPr>
            <w:r w:rsidRPr="00740FB5">
              <w:rPr>
                <w:rFonts w:ascii="Calibri" w:eastAsia="Calibri" w:hAnsi="Calibri" w:cs="Times New Roman"/>
                <w:sz w:val="24"/>
                <w:szCs w:val="24"/>
              </w:rPr>
              <w:t>I can answer questions about a literary text.</w:t>
            </w:r>
          </w:p>
          <w:p w:rsidR="00740FB5" w:rsidRPr="00740FB5" w:rsidRDefault="00740FB5" w:rsidP="00740FB5">
            <w:pPr>
              <w:numPr>
                <w:ilvl w:val="0"/>
                <w:numId w:val="7"/>
              </w:numPr>
              <w:contextualSpacing/>
              <w:rPr>
                <w:rFonts w:ascii="Calibri" w:eastAsia="Calibri" w:hAnsi="Calibri" w:cs="Times New Roman"/>
                <w:sz w:val="24"/>
                <w:szCs w:val="24"/>
              </w:rPr>
            </w:pPr>
            <w:r w:rsidRPr="00740FB5">
              <w:rPr>
                <w:rFonts w:ascii="Calibri" w:eastAsia="Calibri" w:hAnsi="Calibri" w:cs="Times New Roman"/>
                <w:sz w:val="24"/>
                <w:szCs w:val="24"/>
              </w:rPr>
              <w:t>I can recall and use key details to respond to questions about a literary text.</w:t>
            </w:r>
          </w:p>
          <w:p w:rsidR="00740FB5" w:rsidRPr="00740FB5" w:rsidRDefault="00740FB5" w:rsidP="00740FB5">
            <w:pPr>
              <w:numPr>
                <w:ilvl w:val="0"/>
                <w:numId w:val="7"/>
              </w:numPr>
              <w:contextualSpacing/>
              <w:rPr>
                <w:rFonts w:ascii="Calibri" w:eastAsia="Calibri" w:hAnsi="Calibri" w:cs="Times New Roman"/>
                <w:sz w:val="24"/>
                <w:szCs w:val="24"/>
              </w:rPr>
            </w:pPr>
            <w:r w:rsidRPr="00740FB5">
              <w:rPr>
                <w:rFonts w:ascii="Calibri" w:eastAsia="Calibri" w:hAnsi="Calibri" w:cs="Times New Roman"/>
                <w:sz w:val="24"/>
                <w:szCs w:val="24"/>
              </w:rPr>
              <w:t>I can ask questions about a literary text.</w:t>
            </w:r>
          </w:p>
          <w:p w:rsidR="00740FB5" w:rsidRPr="00740FB5" w:rsidRDefault="00740FB5" w:rsidP="00740FB5">
            <w:pPr>
              <w:numPr>
                <w:ilvl w:val="0"/>
                <w:numId w:val="7"/>
              </w:numPr>
              <w:contextualSpacing/>
              <w:rPr>
                <w:rFonts w:ascii="Calibri" w:eastAsia="Calibri" w:hAnsi="Calibri" w:cs="Times New Roman"/>
                <w:sz w:val="24"/>
                <w:szCs w:val="24"/>
              </w:rPr>
            </w:pPr>
            <w:r w:rsidRPr="00740FB5">
              <w:rPr>
                <w:rFonts w:ascii="Calibri" w:eastAsia="Calibri" w:hAnsi="Calibri" w:cs="Times New Roman"/>
                <w:sz w:val="24"/>
                <w:szCs w:val="24"/>
              </w:rPr>
              <w:t>I can figure out what information I am being asked to recall or find in literary text.</w:t>
            </w:r>
          </w:p>
          <w:p w:rsidR="00740FB5" w:rsidRPr="00740FB5" w:rsidRDefault="00740FB5" w:rsidP="00740FB5">
            <w:pPr>
              <w:numPr>
                <w:ilvl w:val="0"/>
                <w:numId w:val="7"/>
              </w:numPr>
              <w:contextualSpacing/>
              <w:rPr>
                <w:rFonts w:ascii="Calibri" w:eastAsia="Calibri" w:hAnsi="Calibri" w:cs="Times New Roman"/>
                <w:sz w:val="24"/>
                <w:szCs w:val="24"/>
              </w:rPr>
            </w:pPr>
            <w:r w:rsidRPr="00740FB5">
              <w:rPr>
                <w:rFonts w:ascii="Calibri" w:eastAsia="Calibri" w:hAnsi="Calibri" w:cs="Times New Roman"/>
                <w:sz w:val="24"/>
                <w:szCs w:val="24"/>
              </w:rPr>
              <w:t>I can monitor my comprehension of a literary text by asking appropriate questions as I read.</w:t>
            </w:r>
          </w:p>
        </w:tc>
      </w:tr>
      <w:tr w:rsidR="00740FB5" w:rsidRPr="00740FB5" w:rsidTr="00740FB5">
        <w:trPr>
          <w:trHeight w:val="411"/>
        </w:trPr>
        <w:tc>
          <w:tcPr>
            <w:tcW w:w="2898" w:type="dxa"/>
            <w:vMerge/>
            <w:shd w:val="clear" w:color="auto" w:fill="D9D9D9"/>
          </w:tcPr>
          <w:p w:rsidR="00740FB5" w:rsidRPr="00740FB5" w:rsidRDefault="00740FB5" w:rsidP="00740FB5">
            <w:pPr>
              <w:rPr>
                <w:rFonts w:ascii="Calibri" w:eastAsia="Calibri" w:hAnsi="Calibri" w:cs="Times New Roman"/>
                <w:sz w:val="24"/>
                <w:szCs w:val="24"/>
              </w:rPr>
            </w:pPr>
          </w:p>
        </w:tc>
        <w:tc>
          <w:tcPr>
            <w:tcW w:w="11718" w:type="dxa"/>
            <w:gridSpan w:val="4"/>
          </w:tcPr>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RL.1.3</w:t>
            </w:r>
          </w:p>
          <w:p w:rsidR="00740FB5" w:rsidRPr="00740FB5" w:rsidRDefault="00740FB5" w:rsidP="00740FB5">
            <w:pPr>
              <w:numPr>
                <w:ilvl w:val="0"/>
                <w:numId w:val="5"/>
              </w:numPr>
              <w:contextualSpacing/>
              <w:rPr>
                <w:rFonts w:ascii="Calibri" w:eastAsia="Calibri" w:hAnsi="Calibri" w:cs="Times New Roman"/>
                <w:sz w:val="24"/>
                <w:szCs w:val="24"/>
              </w:rPr>
            </w:pPr>
            <w:r w:rsidRPr="00740FB5">
              <w:rPr>
                <w:rFonts w:ascii="Calibri" w:eastAsia="Calibri" w:hAnsi="Calibri" w:cs="Times New Roman"/>
                <w:sz w:val="24"/>
                <w:szCs w:val="24"/>
              </w:rPr>
              <w:t>Describe characters, settings, and major events in a story, using key details.</w:t>
            </w:r>
          </w:p>
          <w:p w:rsidR="00740FB5" w:rsidRPr="00740FB5" w:rsidRDefault="00740FB5" w:rsidP="00740FB5">
            <w:pPr>
              <w:rPr>
                <w:rFonts w:ascii="Calibri" w:eastAsia="Calibri" w:hAnsi="Calibri" w:cs="Times New Roman"/>
                <w:sz w:val="24"/>
                <w:szCs w:val="24"/>
              </w:rPr>
            </w:pPr>
          </w:p>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Questions to Focus Learning</w:t>
            </w:r>
          </w:p>
          <w:p w:rsidR="00740FB5" w:rsidRPr="00740FB5" w:rsidRDefault="00740FB5" w:rsidP="00740FB5">
            <w:pPr>
              <w:rPr>
                <w:rFonts w:ascii="Calibri" w:eastAsia="Calibri" w:hAnsi="Calibri" w:cs="Times New Roman"/>
                <w:sz w:val="24"/>
                <w:szCs w:val="24"/>
              </w:rPr>
            </w:pPr>
            <w:r w:rsidRPr="00740FB5">
              <w:rPr>
                <w:rFonts w:ascii="Calibri" w:eastAsia="Calibri" w:hAnsi="Calibri" w:cs="Times New Roman"/>
                <w:sz w:val="24"/>
                <w:szCs w:val="24"/>
              </w:rPr>
              <w:t xml:space="preserve">How do key details provide further information about characters, settings, and major events to aid in comprehension? </w:t>
            </w:r>
          </w:p>
          <w:p w:rsidR="00740FB5" w:rsidRPr="00740FB5" w:rsidRDefault="00740FB5" w:rsidP="00740FB5">
            <w:pPr>
              <w:numPr>
                <w:ilvl w:val="0"/>
                <w:numId w:val="5"/>
              </w:numPr>
              <w:contextualSpacing/>
              <w:rPr>
                <w:rFonts w:ascii="Calibri" w:eastAsia="Calibri" w:hAnsi="Calibri" w:cs="Times New Roman"/>
                <w:sz w:val="24"/>
                <w:szCs w:val="24"/>
              </w:rPr>
            </w:pPr>
            <w:r w:rsidRPr="00740FB5">
              <w:rPr>
                <w:rFonts w:ascii="Calibri" w:eastAsia="Calibri" w:hAnsi="Calibri" w:cs="Times New Roman"/>
                <w:sz w:val="24"/>
                <w:szCs w:val="24"/>
              </w:rPr>
              <w:t>Key details in a story, about character, setting, and major events, help readers to better comprehend the text.</w:t>
            </w:r>
          </w:p>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Student Friendly Objectives</w:t>
            </w:r>
          </w:p>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Knowledge Targets</w:t>
            </w:r>
          </w:p>
          <w:p w:rsidR="00740FB5" w:rsidRPr="00740FB5" w:rsidRDefault="00740FB5" w:rsidP="00740FB5">
            <w:pPr>
              <w:numPr>
                <w:ilvl w:val="0"/>
                <w:numId w:val="5"/>
              </w:numPr>
              <w:contextualSpacing/>
              <w:rPr>
                <w:rFonts w:ascii="Calibri" w:eastAsia="Calibri" w:hAnsi="Calibri" w:cs="Times New Roman"/>
                <w:sz w:val="24"/>
                <w:szCs w:val="24"/>
              </w:rPr>
            </w:pPr>
            <w:r w:rsidRPr="00740FB5">
              <w:rPr>
                <w:rFonts w:ascii="Calibri" w:eastAsia="Calibri" w:hAnsi="Calibri" w:cs="Times New Roman"/>
                <w:sz w:val="24"/>
                <w:szCs w:val="24"/>
              </w:rPr>
              <w:lastRenderedPageBreak/>
              <w:t>I know a character is a person or creature within a story.</w:t>
            </w:r>
          </w:p>
          <w:p w:rsidR="00740FB5" w:rsidRPr="00740FB5" w:rsidRDefault="00740FB5" w:rsidP="00740FB5">
            <w:pPr>
              <w:numPr>
                <w:ilvl w:val="0"/>
                <w:numId w:val="5"/>
              </w:numPr>
              <w:contextualSpacing/>
              <w:rPr>
                <w:rFonts w:ascii="Calibri" w:eastAsia="Calibri" w:hAnsi="Calibri" w:cs="Times New Roman"/>
                <w:sz w:val="24"/>
                <w:szCs w:val="24"/>
              </w:rPr>
            </w:pPr>
            <w:r w:rsidRPr="00740FB5">
              <w:rPr>
                <w:rFonts w:ascii="Calibri" w:eastAsia="Calibri" w:hAnsi="Calibri" w:cs="Times New Roman"/>
                <w:sz w:val="24"/>
                <w:szCs w:val="24"/>
              </w:rPr>
              <w:t>I know the setting is the time and location in which a story takes place.</w:t>
            </w:r>
          </w:p>
          <w:p w:rsidR="00740FB5" w:rsidRPr="00740FB5" w:rsidRDefault="00740FB5" w:rsidP="00740FB5">
            <w:pPr>
              <w:numPr>
                <w:ilvl w:val="0"/>
                <w:numId w:val="5"/>
              </w:numPr>
              <w:contextualSpacing/>
              <w:rPr>
                <w:rFonts w:ascii="Calibri" w:eastAsia="Calibri" w:hAnsi="Calibri" w:cs="Times New Roman"/>
                <w:sz w:val="24"/>
                <w:szCs w:val="24"/>
              </w:rPr>
            </w:pPr>
            <w:r w:rsidRPr="00740FB5">
              <w:rPr>
                <w:rFonts w:ascii="Calibri" w:eastAsia="Calibri" w:hAnsi="Calibri" w:cs="Times New Roman"/>
                <w:sz w:val="24"/>
                <w:szCs w:val="24"/>
              </w:rPr>
              <w:t>I know a major event is something important that happens in a story.</w:t>
            </w:r>
          </w:p>
          <w:p w:rsidR="00740FB5" w:rsidRPr="00740FB5" w:rsidRDefault="00740FB5" w:rsidP="00740FB5">
            <w:pPr>
              <w:numPr>
                <w:ilvl w:val="0"/>
                <w:numId w:val="5"/>
              </w:numPr>
              <w:contextualSpacing/>
              <w:rPr>
                <w:rFonts w:ascii="Calibri" w:eastAsia="Calibri" w:hAnsi="Calibri" w:cs="Times New Roman"/>
                <w:sz w:val="24"/>
                <w:szCs w:val="24"/>
              </w:rPr>
            </w:pPr>
            <w:r w:rsidRPr="00740FB5">
              <w:rPr>
                <w:rFonts w:ascii="Calibri" w:eastAsia="Calibri" w:hAnsi="Calibri" w:cs="Times New Roman"/>
                <w:sz w:val="24"/>
                <w:szCs w:val="24"/>
              </w:rPr>
              <w:t>I know a setting can be described based on the time and place.</w:t>
            </w:r>
          </w:p>
          <w:p w:rsidR="00740FB5" w:rsidRPr="00740FB5" w:rsidRDefault="00740FB5" w:rsidP="00740FB5">
            <w:pPr>
              <w:numPr>
                <w:ilvl w:val="0"/>
                <w:numId w:val="5"/>
              </w:numPr>
              <w:contextualSpacing/>
              <w:rPr>
                <w:rFonts w:ascii="Calibri" w:eastAsia="Calibri" w:hAnsi="Calibri" w:cs="Times New Roman"/>
                <w:sz w:val="24"/>
                <w:szCs w:val="24"/>
              </w:rPr>
            </w:pPr>
            <w:r w:rsidRPr="00740FB5">
              <w:rPr>
                <w:rFonts w:ascii="Calibri" w:eastAsia="Calibri" w:hAnsi="Calibri" w:cs="Times New Roman"/>
                <w:sz w:val="24"/>
                <w:szCs w:val="24"/>
              </w:rPr>
              <w:t>I know a major event can be described based on what happened.</w:t>
            </w:r>
          </w:p>
          <w:p w:rsidR="00740FB5" w:rsidRPr="00740FB5" w:rsidRDefault="00740FB5" w:rsidP="00740FB5">
            <w:pPr>
              <w:numPr>
                <w:ilvl w:val="0"/>
                <w:numId w:val="5"/>
              </w:numPr>
              <w:contextualSpacing/>
              <w:rPr>
                <w:rFonts w:ascii="Calibri" w:eastAsia="Calibri" w:hAnsi="Calibri" w:cs="Times New Roman"/>
                <w:sz w:val="24"/>
                <w:szCs w:val="24"/>
              </w:rPr>
            </w:pPr>
            <w:r w:rsidRPr="00740FB5">
              <w:rPr>
                <w:rFonts w:ascii="Calibri" w:eastAsia="Calibri" w:hAnsi="Calibri" w:cs="Times New Roman"/>
                <w:sz w:val="24"/>
                <w:szCs w:val="24"/>
              </w:rPr>
              <w:t>I know a key detail is a piece of information in a text that aids comprehension of the text.</w:t>
            </w:r>
          </w:p>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Reasoning Targets</w:t>
            </w:r>
          </w:p>
          <w:p w:rsidR="00740FB5" w:rsidRPr="00740FB5" w:rsidRDefault="00740FB5" w:rsidP="00740FB5">
            <w:pPr>
              <w:numPr>
                <w:ilvl w:val="0"/>
                <w:numId w:val="8"/>
              </w:numPr>
              <w:contextualSpacing/>
              <w:rPr>
                <w:rFonts w:ascii="Calibri" w:eastAsia="Calibri" w:hAnsi="Calibri" w:cs="Times New Roman"/>
                <w:sz w:val="24"/>
                <w:szCs w:val="24"/>
              </w:rPr>
            </w:pPr>
            <w:r w:rsidRPr="00740FB5">
              <w:rPr>
                <w:rFonts w:ascii="Calibri" w:eastAsia="Calibri" w:hAnsi="Calibri" w:cs="Times New Roman"/>
                <w:sz w:val="24"/>
                <w:szCs w:val="24"/>
              </w:rPr>
              <w:t>I can describe a character using his/her traits, feelings, actions, thoughts, and interactions.</w:t>
            </w:r>
          </w:p>
          <w:p w:rsidR="00740FB5" w:rsidRPr="00740FB5" w:rsidRDefault="00740FB5" w:rsidP="00740FB5">
            <w:pPr>
              <w:numPr>
                <w:ilvl w:val="0"/>
                <w:numId w:val="8"/>
              </w:numPr>
              <w:contextualSpacing/>
              <w:rPr>
                <w:rFonts w:ascii="Calibri" w:eastAsia="Calibri" w:hAnsi="Calibri" w:cs="Times New Roman"/>
                <w:sz w:val="24"/>
                <w:szCs w:val="24"/>
              </w:rPr>
            </w:pPr>
            <w:r w:rsidRPr="00740FB5">
              <w:rPr>
                <w:rFonts w:ascii="Calibri" w:eastAsia="Calibri" w:hAnsi="Calibri" w:cs="Times New Roman"/>
                <w:sz w:val="24"/>
                <w:szCs w:val="24"/>
              </w:rPr>
              <w:t>I can describe the setting in a story using key details.</w:t>
            </w:r>
          </w:p>
          <w:p w:rsidR="00740FB5" w:rsidRPr="00740FB5" w:rsidRDefault="00740FB5" w:rsidP="00740FB5">
            <w:pPr>
              <w:numPr>
                <w:ilvl w:val="0"/>
                <w:numId w:val="8"/>
              </w:numPr>
              <w:contextualSpacing/>
              <w:rPr>
                <w:rFonts w:ascii="Calibri" w:eastAsia="Calibri" w:hAnsi="Calibri" w:cs="Times New Roman"/>
                <w:sz w:val="24"/>
                <w:szCs w:val="24"/>
              </w:rPr>
            </w:pPr>
            <w:r w:rsidRPr="00740FB5">
              <w:rPr>
                <w:rFonts w:ascii="Calibri" w:eastAsia="Calibri" w:hAnsi="Calibri" w:cs="Times New Roman"/>
                <w:sz w:val="24"/>
                <w:szCs w:val="24"/>
              </w:rPr>
              <w:t>I can describe the major events in a story using key details.</w:t>
            </w:r>
          </w:p>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Vocabulary</w:t>
            </w:r>
          </w:p>
          <w:p w:rsidR="00740FB5" w:rsidRPr="00740FB5" w:rsidRDefault="00740FB5" w:rsidP="00740FB5">
            <w:pPr>
              <w:numPr>
                <w:ilvl w:val="0"/>
                <w:numId w:val="9"/>
              </w:numPr>
              <w:contextualSpacing/>
              <w:rPr>
                <w:rFonts w:ascii="Calibri" w:eastAsia="Calibri" w:hAnsi="Calibri" w:cs="Times New Roman"/>
                <w:sz w:val="24"/>
                <w:szCs w:val="24"/>
              </w:rPr>
            </w:pPr>
            <w:r w:rsidRPr="00740FB5">
              <w:rPr>
                <w:rFonts w:ascii="Calibri" w:eastAsia="Calibri" w:hAnsi="Calibri" w:cs="Times New Roman"/>
                <w:sz w:val="24"/>
                <w:szCs w:val="24"/>
              </w:rPr>
              <w:t>describe, interactions, key details, tr aits</w:t>
            </w:r>
          </w:p>
        </w:tc>
      </w:tr>
      <w:tr w:rsidR="00740FB5" w:rsidRPr="00740FB5" w:rsidTr="00740FB5">
        <w:trPr>
          <w:trHeight w:val="411"/>
        </w:trPr>
        <w:tc>
          <w:tcPr>
            <w:tcW w:w="2898" w:type="dxa"/>
            <w:vMerge/>
            <w:shd w:val="clear" w:color="auto" w:fill="D9D9D9"/>
          </w:tcPr>
          <w:p w:rsidR="00740FB5" w:rsidRPr="00740FB5" w:rsidRDefault="00740FB5" w:rsidP="00740FB5">
            <w:pPr>
              <w:rPr>
                <w:rFonts w:ascii="Calibri" w:eastAsia="Calibri" w:hAnsi="Calibri" w:cs="Times New Roman"/>
                <w:sz w:val="24"/>
                <w:szCs w:val="24"/>
              </w:rPr>
            </w:pPr>
          </w:p>
        </w:tc>
        <w:tc>
          <w:tcPr>
            <w:tcW w:w="11718" w:type="dxa"/>
            <w:gridSpan w:val="4"/>
          </w:tcPr>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RL.1.4</w:t>
            </w:r>
          </w:p>
          <w:p w:rsidR="00740FB5" w:rsidRPr="00740FB5" w:rsidRDefault="00740FB5" w:rsidP="00740FB5">
            <w:pPr>
              <w:numPr>
                <w:ilvl w:val="0"/>
                <w:numId w:val="5"/>
              </w:numPr>
              <w:contextualSpacing/>
              <w:rPr>
                <w:rFonts w:ascii="Calibri" w:eastAsia="Calibri" w:hAnsi="Calibri" w:cs="Times New Roman"/>
                <w:sz w:val="24"/>
                <w:szCs w:val="24"/>
              </w:rPr>
            </w:pPr>
            <w:r w:rsidRPr="00740FB5">
              <w:rPr>
                <w:rFonts w:ascii="Calibri" w:eastAsia="Calibri" w:hAnsi="Calibri" w:cs="Times New Roman"/>
                <w:sz w:val="24"/>
                <w:szCs w:val="24"/>
              </w:rPr>
              <w:t>Identify words and phrases in stories or poems that suggest feelings or appeal to the senses.</w:t>
            </w:r>
          </w:p>
          <w:p w:rsidR="00740FB5" w:rsidRPr="00740FB5" w:rsidRDefault="00740FB5" w:rsidP="00740FB5">
            <w:pPr>
              <w:rPr>
                <w:rFonts w:ascii="Calibri" w:eastAsia="Calibri" w:hAnsi="Calibri" w:cs="Times New Roman"/>
                <w:sz w:val="24"/>
                <w:szCs w:val="24"/>
              </w:rPr>
            </w:pPr>
          </w:p>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Questions to Focus Learning</w:t>
            </w:r>
          </w:p>
          <w:p w:rsidR="00740FB5" w:rsidRPr="00740FB5" w:rsidRDefault="00740FB5" w:rsidP="00740FB5">
            <w:pPr>
              <w:rPr>
                <w:rFonts w:ascii="Calibri" w:eastAsia="Calibri" w:hAnsi="Calibri" w:cs="Times New Roman"/>
                <w:sz w:val="24"/>
                <w:szCs w:val="24"/>
              </w:rPr>
            </w:pPr>
            <w:r w:rsidRPr="00740FB5">
              <w:rPr>
                <w:rFonts w:ascii="Calibri" w:eastAsia="Calibri" w:hAnsi="Calibri" w:cs="Times New Roman"/>
                <w:sz w:val="24"/>
                <w:szCs w:val="24"/>
              </w:rPr>
              <w:t xml:space="preserve">How does word choice enhance a story or poem and help the reader connect to the writing? </w:t>
            </w:r>
          </w:p>
          <w:p w:rsidR="00740FB5" w:rsidRPr="00740FB5" w:rsidRDefault="00740FB5" w:rsidP="00740FB5">
            <w:pPr>
              <w:numPr>
                <w:ilvl w:val="0"/>
                <w:numId w:val="5"/>
              </w:numPr>
              <w:contextualSpacing/>
              <w:rPr>
                <w:rFonts w:ascii="Calibri" w:eastAsia="Calibri" w:hAnsi="Calibri" w:cs="Times New Roman"/>
                <w:sz w:val="24"/>
                <w:szCs w:val="24"/>
              </w:rPr>
            </w:pPr>
            <w:r w:rsidRPr="00740FB5">
              <w:rPr>
                <w:rFonts w:ascii="Calibri" w:eastAsia="Calibri" w:hAnsi="Calibri" w:cs="Times New Roman"/>
                <w:sz w:val="24"/>
                <w:szCs w:val="24"/>
              </w:rPr>
              <w:t>An author's word choice can create a piece of writing that appeals to the senses. The writing may evoke feelings and help the reader connect to the writing.</w:t>
            </w:r>
          </w:p>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Student Friendly Objectives</w:t>
            </w:r>
          </w:p>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Knowledge Targets</w:t>
            </w:r>
          </w:p>
          <w:p w:rsidR="00740FB5" w:rsidRPr="00740FB5" w:rsidRDefault="00740FB5" w:rsidP="00740FB5">
            <w:pPr>
              <w:numPr>
                <w:ilvl w:val="0"/>
                <w:numId w:val="5"/>
              </w:numPr>
              <w:contextualSpacing/>
              <w:rPr>
                <w:rFonts w:ascii="Calibri" w:eastAsia="Calibri" w:hAnsi="Calibri" w:cs="Times New Roman"/>
                <w:sz w:val="24"/>
                <w:szCs w:val="24"/>
              </w:rPr>
            </w:pPr>
            <w:r w:rsidRPr="00740FB5">
              <w:rPr>
                <w:rFonts w:ascii="Calibri" w:eastAsia="Calibri" w:hAnsi="Calibri" w:cs="Times New Roman"/>
                <w:sz w:val="24"/>
                <w:szCs w:val="24"/>
              </w:rPr>
              <w:t>I know feelings are emotions or attitudes.</w:t>
            </w:r>
          </w:p>
          <w:p w:rsidR="00740FB5" w:rsidRPr="00740FB5" w:rsidRDefault="00740FB5" w:rsidP="00740FB5">
            <w:pPr>
              <w:numPr>
                <w:ilvl w:val="0"/>
                <w:numId w:val="5"/>
              </w:numPr>
              <w:contextualSpacing/>
              <w:rPr>
                <w:rFonts w:ascii="Calibri" w:eastAsia="Calibri" w:hAnsi="Calibri" w:cs="Times New Roman"/>
                <w:sz w:val="24"/>
                <w:szCs w:val="24"/>
              </w:rPr>
            </w:pPr>
            <w:r w:rsidRPr="00740FB5">
              <w:rPr>
                <w:rFonts w:ascii="Calibri" w:eastAsia="Calibri" w:hAnsi="Calibri" w:cs="Times New Roman"/>
                <w:sz w:val="24"/>
                <w:szCs w:val="24"/>
              </w:rPr>
              <w:t>I know the five senses are sight, hearing, smell, taste, and touch.</w:t>
            </w:r>
          </w:p>
          <w:p w:rsidR="00740FB5" w:rsidRPr="00740FB5" w:rsidRDefault="00740FB5" w:rsidP="00740FB5">
            <w:pPr>
              <w:numPr>
                <w:ilvl w:val="0"/>
                <w:numId w:val="5"/>
              </w:numPr>
              <w:contextualSpacing/>
              <w:rPr>
                <w:rFonts w:ascii="Calibri" w:eastAsia="Calibri" w:hAnsi="Calibri" w:cs="Times New Roman"/>
                <w:sz w:val="24"/>
                <w:szCs w:val="24"/>
              </w:rPr>
            </w:pPr>
            <w:r w:rsidRPr="00740FB5">
              <w:rPr>
                <w:rFonts w:ascii="Calibri" w:eastAsia="Calibri" w:hAnsi="Calibri" w:cs="Times New Roman"/>
                <w:sz w:val="24"/>
                <w:szCs w:val="24"/>
              </w:rPr>
              <w:t>I know sensory words use the five senses to describe.</w:t>
            </w:r>
          </w:p>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Reasoning Targets</w:t>
            </w:r>
          </w:p>
          <w:p w:rsidR="00740FB5" w:rsidRPr="00740FB5" w:rsidRDefault="00740FB5" w:rsidP="00740FB5">
            <w:pPr>
              <w:numPr>
                <w:ilvl w:val="0"/>
                <w:numId w:val="10"/>
              </w:numPr>
              <w:contextualSpacing/>
              <w:rPr>
                <w:rFonts w:ascii="Calibri" w:eastAsia="Calibri" w:hAnsi="Calibri" w:cs="Times New Roman"/>
                <w:sz w:val="24"/>
                <w:szCs w:val="24"/>
              </w:rPr>
            </w:pPr>
            <w:r w:rsidRPr="00740FB5">
              <w:rPr>
                <w:rFonts w:ascii="Calibri" w:eastAsia="Calibri" w:hAnsi="Calibri" w:cs="Times New Roman"/>
                <w:sz w:val="24"/>
                <w:szCs w:val="24"/>
              </w:rPr>
              <w:t>I can describe feelings and senses using words or phrases.</w:t>
            </w:r>
          </w:p>
          <w:p w:rsidR="00740FB5" w:rsidRPr="00740FB5" w:rsidRDefault="00740FB5" w:rsidP="00740FB5">
            <w:pPr>
              <w:numPr>
                <w:ilvl w:val="0"/>
                <w:numId w:val="10"/>
              </w:numPr>
              <w:contextualSpacing/>
              <w:rPr>
                <w:rFonts w:ascii="Calibri" w:eastAsia="Calibri" w:hAnsi="Calibri" w:cs="Times New Roman"/>
                <w:sz w:val="24"/>
                <w:szCs w:val="24"/>
              </w:rPr>
            </w:pPr>
            <w:r w:rsidRPr="00740FB5">
              <w:rPr>
                <w:rFonts w:ascii="Calibri" w:eastAsia="Calibri" w:hAnsi="Calibri" w:cs="Times New Roman"/>
                <w:sz w:val="24"/>
                <w:szCs w:val="24"/>
              </w:rPr>
              <w:t>I can identify sensory words in text.</w:t>
            </w:r>
          </w:p>
          <w:p w:rsidR="00740FB5" w:rsidRPr="00740FB5" w:rsidRDefault="00740FB5" w:rsidP="00740FB5">
            <w:pPr>
              <w:numPr>
                <w:ilvl w:val="0"/>
                <w:numId w:val="10"/>
              </w:numPr>
              <w:contextualSpacing/>
              <w:rPr>
                <w:rFonts w:ascii="Calibri" w:eastAsia="Calibri" w:hAnsi="Calibri" w:cs="Times New Roman"/>
                <w:sz w:val="24"/>
                <w:szCs w:val="24"/>
              </w:rPr>
            </w:pPr>
            <w:r w:rsidRPr="00740FB5">
              <w:rPr>
                <w:rFonts w:ascii="Calibri" w:eastAsia="Calibri" w:hAnsi="Calibri" w:cs="Times New Roman"/>
                <w:sz w:val="24"/>
                <w:szCs w:val="24"/>
              </w:rPr>
              <w:t>I can explain how words in a text suggest or describe feelings.</w:t>
            </w:r>
          </w:p>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Vocabulary</w:t>
            </w:r>
          </w:p>
          <w:p w:rsidR="00740FB5" w:rsidRPr="00740FB5" w:rsidRDefault="00740FB5" w:rsidP="00740FB5">
            <w:pPr>
              <w:numPr>
                <w:ilvl w:val="0"/>
                <w:numId w:val="11"/>
              </w:numPr>
              <w:contextualSpacing/>
              <w:rPr>
                <w:rFonts w:ascii="Calibri" w:eastAsia="Calibri" w:hAnsi="Calibri" w:cs="Times New Roman"/>
                <w:sz w:val="24"/>
                <w:szCs w:val="24"/>
              </w:rPr>
            </w:pPr>
            <w:r w:rsidRPr="00740FB5">
              <w:rPr>
                <w:rFonts w:ascii="Calibri" w:eastAsia="Calibri" w:hAnsi="Calibri" w:cs="Times New Roman"/>
                <w:sz w:val="24"/>
                <w:szCs w:val="24"/>
              </w:rPr>
              <w:t>attitudes, emotions, feelings, phrases, senses, sensory words</w:t>
            </w:r>
          </w:p>
        </w:tc>
      </w:tr>
      <w:tr w:rsidR="00740FB5" w:rsidRPr="00740FB5" w:rsidTr="00740FB5">
        <w:trPr>
          <w:trHeight w:val="411"/>
        </w:trPr>
        <w:tc>
          <w:tcPr>
            <w:tcW w:w="2898" w:type="dxa"/>
            <w:vMerge/>
            <w:shd w:val="clear" w:color="auto" w:fill="D9D9D9"/>
          </w:tcPr>
          <w:p w:rsidR="00740FB5" w:rsidRPr="00740FB5" w:rsidRDefault="00740FB5" w:rsidP="00740FB5">
            <w:pPr>
              <w:rPr>
                <w:rFonts w:ascii="Calibri" w:eastAsia="Calibri" w:hAnsi="Calibri" w:cs="Times New Roman"/>
                <w:sz w:val="24"/>
                <w:szCs w:val="24"/>
              </w:rPr>
            </w:pPr>
          </w:p>
        </w:tc>
        <w:tc>
          <w:tcPr>
            <w:tcW w:w="11718" w:type="dxa"/>
            <w:gridSpan w:val="4"/>
          </w:tcPr>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RL.1.5</w:t>
            </w:r>
          </w:p>
          <w:p w:rsidR="00740FB5" w:rsidRPr="00740FB5" w:rsidRDefault="00740FB5" w:rsidP="00740FB5">
            <w:pPr>
              <w:numPr>
                <w:ilvl w:val="0"/>
                <w:numId w:val="5"/>
              </w:numPr>
              <w:contextualSpacing/>
              <w:rPr>
                <w:rFonts w:ascii="Calibri" w:eastAsia="Calibri" w:hAnsi="Calibri" w:cs="Times New Roman"/>
                <w:sz w:val="24"/>
                <w:szCs w:val="24"/>
              </w:rPr>
            </w:pPr>
            <w:r w:rsidRPr="00740FB5">
              <w:rPr>
                <w:rFonts w:ascii="Calibri" w:eastAsia="Calibri" w:hAnsi="Calibri" w:cs="Times New Roman"/>
                <w:sz w:val="24"/>
                <w:szCs w:val="24"/>
              </w:rPr>
              <w:t>Explain major differences between books that tell stories and books that give information, drawing on a wide reading of a range of text types.</w:t>
            </w:r>
          </w:p>
          <w:p w:rsidR="00740FB5" w:rsidRPr="00740FB5" w:rsidRDefault="00740FB5" w:rsidP="00740FB5">
            <w:pPr>
              <w:rPr>
                <w:rFonts w:ascii="Calibri" w:eastAsia="Calibri" w:hAnsi="Calibri" w:cs="Times New Roman"/>
                <w:b/>
                <w:sz w:val="24"/>
                <w:szCs w:val="24"/>
              </w:rPr>
            </w:pPr>
          </w:p>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Questions to Focus Learning</w:t>
            </w:r>
          </w:p>
          <w:p w:rsidR="00740FB5" w:rsidRPr="00740FB5" w:rsidRDefault="00740FB5" w:rsidP="00740FB5">
            <w:pPr>
              <w:rPr>
                <w:rFonts w:ascii="Calibri" w:eastAsia="Calibri" w:hAnsi="Calibri" w:cs="Times New Roman"/>
                <w:sz w:val="24"/>
                <w:szCs w:val="24"/>
              </w:rPr>
            </w:pPr>
            <w:r w:rsidRPr="00740FB5">
              <w:rPr>
                <w:rFonts w:ascii="Calibri" w:eastAsia="Calibri" w:hAnsi="Calibri" w:cs="Times New Roman"/>
                <w:sz w:val="24"/>
                <w:szCs w:val="24"/>
              </w:rPr>
              <w:t xml:space="preserve">What are the differences between texts that tell stories and texts that give information? How will identifying the type of text aid in reading comprehension? </w:t>
            </w:r>
          </w:p>
          <w:p w:rsidR="00740FB5" w:rsidRPr="00740FB5" w:rsidRDefault="00740FB5" w:rsidP="00740FB5">
            <w:pPr>
              <w:numPr>
                <w:ilvl w:val="0"/>
                <w:numId w:val="5"/>
              </w:numPr>
              <w:contextualSpacing/>
              <w:rPr>
                <w:rFonts w:ascii="Calibri" w:eastAsia="Calibri" w:hAnsi="Calibri" w:cs="Times New Roman"/>
                <w:sz w:val="24"/>
                <w:szCs w:val="24"/>
              </w:rPr>
            </w:pPr>
            <w:r w:rsidRPr="00740FB5">
              <w:rPr>
                <w:rFonts w:ascii="Calibri" w:eastAsia="Calibri" w:hAnsi="Calibri" w:cs="Times New Roman"/>
                <w:sz w:val="24"/>
                <w:szCs w:val="24"/>
              </w:rPr>
              <w:t>Authors select real information or make believe ideas to tell the reader what type of text they are about to read. Knowing the text type will help the reader to understand the author's purpose. This allows readers to set their own purpose for reading and aids in their comprehension of the text.</w:t>
            </w:r>
          </w:p>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Student Friendly Objectives</w:t>
            </w:r>
          </w:p>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Knowledge Targets</w:t>
            </w:r>
          </w:p>
          <w:p w:rsidR="00740FB5" w:rsidRPr="00740FB5" w:rsidRDefault="00740FB5" w:rsidP="00740FB5">
            <w:pPr>
              <w:numPr>
                <w:ilvl w:val="0"/>
                <w:numId w:val="5"/>
              </w:numPr>
              <w:contextualSpacing/>
              <w:rPr>
                <w:rFonts w:ascii="Calibri" w:eastAsia="Calibri" w:hAnsi="Calibri" w:cs="Times New Roman"/>
                <w:sz w:val="24"/>
                <w:szCs w:val="24"/>
              </w:rPr>
            </w:pPr>
            <w:r w:rsidRPr="00740FB5">
              <w:rPr>
                <w:rFonts w:ascii="Calibri" w:eastAsia="Calibri" w:hAnsi="Calibri" w:cs="Times New Roman"/>
                <w:sz w:val="24"/>
                <w:szCs w:val="24"/>
              </w:rPr>
              <w:t>I know some books tell stories and some books give information. I know informational text is a piece of text that will teach some type of information.</w:t>
            </w:r>
          </w:p>
          <w:p w:rsidR="00740FB5" w:rsidRPr="00740FB5" w:rsidRDefault="00740FB5" w:rsidP="00740FB5">
            <w:pPr>
              <w:numPr>
                <w:ilvl w:val="0"/>
                <w:numId w:val="5"/>
              </w:numPr>
              <w:contextualSpacing/>
              <w:rPr>
                <w:rFonts w:ascii="Calibri" w:eastAsia="Calibri" w:hAnsi="Calibri" w:cs="Times New Roman"/>
                <w:sz w:val="24"/>
                <w:szCs w:val="24"/>
              </w:rPr>
            </w:pPr>
            <w:r w:rsidRPr="00740FB5">
              <w:rPr>
                <w:rFonts w:ascii="Calibri" w:eastAsia="Calibri" w:hAnsi="Calibri" w:cs="Times New Roman"/>
                <w:sz w:val="24"/>
                <w:szCs w:val="24"/>
              </w:rPr>
              <w:t>I know some informational texts have headings, tables of contents, and glossaries.</w:t>
            </w:r>
          </w:p>
          <w:p w:rsidR="00740FB5" w:rsidRPr="00740FB5" w:rsidRDefault="00740FB5" w:rsidP="00740FB5">
            <w:pPr>
              <w:numPr>
                <w:ilvl w:val="0"/>
                <w:numId w:val="5"/>
              </w:numPr>
              <w:contextualSpacing/>
              <w:rPr>
                <w:rFonts w:ascii="Calibri" w:eastAsia="Calibri" w:hAnsi="Calibri" w:cs="Times New Roman"/>
                <w:sz w:val="24"/>
                <w:szCs w:val="24"/>
              </w:rPr>
            </w:pPr>
            <w:r w:rsidRPr="00740FB5">
              <w:rPr>
                <w:rFonts w:ascii="Calibri" w:eastAsia="Calibri" w:hAnsi="Calibri" w:cs="Times New Roman"/>
                <w:sz w:val="24"/>
                <w:szCs w:val="24"/>
              </w:rPr>
              <w:t>I know a heading is the beginning of a section of informational text.</w:t>
            </w:r>
          </w:p>
          <w:p w:rsidR="00740FB5" w:rsidRPr="00740FB5" w:rsidRDefault="00740FB5" w:rsidP="00740FB5">
            <w:pPr>
              <w:numPr>
                <w:ilvl w:val="0"/>
                <w:numId w:val="5"/>
              </w:numPr>
              <w:contextualSpacing/>
              <w:rPr>
                <w:rFonts w:ascii="Calibri" w:eastAsia="Calibri" w:hAnsi="Calibri" w:cs="Times New Roman"/>
                <w:sz w:val="24"/>
                <w:szCs w:val="24"/>
              </w:rPr>
            </w:pPr>
            <w:r w:rsidRPr="00740FB5">
              <w:rPr>
                <w:rFonts w:ascii="Calibri" w:eastAsia="Calibri" w:hAnsi="Calibri" w:cs="Times New Roman"/>
                <w:sz w:val="24"/>
                <w:szCs w:val="24"/>
              </w:rPr>
              <w:t>I know a table of contents explains how a book is organized.</w:t>
            </w:r>
          </w:p>
          <w:p w:rsidR="00740FB5" w:rsidRPr="00740FB5" w:rsidRDefault="00740FB5" w:rsidP="00740FB5">
            <w:pPr>
              <w:numPr>
                <w:ilvl w:val="0"/>
                <w:numId w:val="5"/>
              </w:numPr>
              <w:contextualSpacing/>
              <w:rPr>
                <w:rFonts w:ascii="Calibri" w:eastAsia="Calibri" w:hAnsi="Calibri" w:cs="Times New Roman"/>
                <w:sz w:val="24"/>
                <w:szCs w:val="24"/>
              </w:rPr>
            </w:pPr>
            <w:r w:rsidRPr="00740FB5">
              <w:rPr>
                <w:rFonts w:ascii="Calibri" w:eastAsia="Calibri" w:hAnsi="Calibri" w:cs="Times New Roman"/>
                <w:sz w:val="24"/>
                <w:szCs w:val="24"/>
              </w:rPr>
              <w:t>I know a glossary is an alphabetical list of vocabulary words and their definitions that is found at the back of the text.</w:t>
            </w:r>
          </w:p>
          <w:p w:rsidR="00740FB5" w:rsidRPr="00740FB5" w:rsidRDefault="00740FB5" w:rsidP="00740FB5">
            <w:pPr>
              <w:numPr>
                <w:ilvl w:val="0"/>
                <w:numId w:val="5"/>
              </w:numPr>
              <w:contextualSpacing/>
              <w:rPr>
                <w:rFonts w:ascii="Calibri" w:eastAsia="Calibri" w:hAnsi="Calibri" w:cs="Times New Roman"/>
                <w:sz w:val="24"/>
                <w:szCs w:val="24"/>
              </w:rPr>
            </w:pPr>
            <w:r w:rsidRPr="00740FB5">
              <w:rPr>
                <w:rFonts w:ascii="Calibri" w:eastAsia="Calibri" w:hAnsi="Calibri" w:cs="Times New Roman"/>
                <w:sz w:val="24"/>
                <w:szCs w:val="24"/>
              </w:rPr>
              <w:t>I know a story is told to entertain or to send a lesson or message.</w:t>
            </w:r>
          </w:p>
          <w:p w:rsidR="00740FB5" w:rsidRPr="00740FB5" w:rsidRDefault="00740FB5" w:rsidP="00740FB5">
            <w:pPr>
              <w:numPr>
                <w:ilvl w:val="0"/>
                <w:numId w:val="5"/>
              </w:numPr>
              <w:contextualSpacing/>
              <w:rPr>
                <w:rFonts w:ascii="Calibri" w:eastAsia="Calibri" w:hAnsi="Calibri" w:cs="Times New Roman"/>
                <w:sz w:val="24"/>
                <w:szCs w:val="24"/>
              </w:rPr>
            </w:pPr>
            <w:r w:rsidRPr="00740FB5">
              <w:rPr>
                <w:rFonts w:ascii="Calibri" w:eastAsia="Calibri" w:hAnsi="Calibri" w:cs="Times New Roman"/>
                <w:sz w:val="24"/>
                <w:szCs w:val="24"/>
              </w:rPr>
              <w:t>I know that fiction refers to a story about imaginary events or people.</w:t>
            </w:r>
          </w:p>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Reasoning Targets</w:t>
            </w:r>
          </w:p>
          <w:p w:rsidR="00740FB5" w:rsidRPr="00740FB5" w:rsidRDefault="00740FB5" w:rsidP="00740FB5">
            <w:pPr>
              <w:numPr>
                <w:ilvl w:val="0"/>
                <w:numId w:val="12"/>
              </w:numPr>
              <w:contextualSpacing/>
              <w:rPr>
                <w:rFonts w:ascii="Calibri" w:eastAsia="Calibri" w:hAnsi="Calibri" w:cs="Times New Roman"/>
                <w:sz w:val="24"/>
                <w:szCs w:val="24"/>
              </w:rPr>
            </w:pPr>
            <w:r w:rsidRPr="00740FB5">
              <w:rPr>
                <w:rFonts w:ascii="Calibri" w:eastAsia="Calibri" w:hAnsi="Calibri" w:cs="Times New Roman"/>
                <w:sz w:val="24"/>
                <w:szCs w:val="24"/>
              </w:rPr>
              <w:t>I can tell the difference between books that tell stories and books that give information from many types of texts.</w:t>
            </w:r>
          </w:p>
          <w:p w:rsidR="00740FB5" w:rsidRPr="00740FB5" w:rsidRDefault="00740FB5" w:rsidP="00740FB5">
            <w:pPr>
              <w:rPr>
                <w:rFonts w:ascii="Calibri" w:eastAsia="Calibri" w:hAnsi="Calibri" w:cs="Times New Roman"/>
                <w:sz w:val="24"/>
                <w:szCs w:val="24"/>
              </w:rPr>
            </w:pPr>
          </w:p>
        </w:tc>
      </w:tr>
      <w:tr w:rsidR="00740FB5" w:rsidRPr="00740FB5" w:rsidTr="00740FB5">
        <w:trPr>
          <w:trHeight w:val="411"/>
        </w:trPr>
        <w:tc>
          <w:tcPr>
            <w:tcW w:w="2898" w:type="dxa"/>
            <w:vMerge/>
            <w:shd w:val="clear" w:color="auto" w:fill="D9D9D9"/>
          </w:tcPr>
          <w:p w:rsidR="00740FB5" w:rsidRPr="00740FB5" w:rsidRDefault="00740FB5" w:rsidP="00740FB5">
            <w:pPr>
              <w:rPr>
                <w:rFonts w:ascii="Calibri" w:eastAsia="Calibri" w:hAnsi="Calibri" w:cs="Times New Roman"/>
                <w:sz w:val="24"/>
                <w:szCs w:val="24"/>
              </w:rPr>
            </w:pPr>
          </w:p>
        </w:tc>
        <w:tc>
          <w:tcPr>
            <w:tcW w:w="11718" w:type="dxa"/>
            <w:gridSpan w:val="4"/>
          </w:tcPr>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RF.1.1a</w:t>
            </w:r>
          </w:p>
          <w:p w:rsidR="00740FB5" w:rsidRPr="00740FB5" w:rsidRDefault="00740FB5" w:rsidP="00740FB5">
            <w:pPr>
              <w:numPr>
                <w:ilvl w:val="0"/>
                <w:numId w:val="5"/>
              </w:numPr>
              <w:contextualSpacing/>
              <w:rPr>
                <w:rFonts w:ascii="Calibri" w:eastAsia="Calibri" w:hAnsi="Calibri" w:cs="Times New Roman"/>
                <w:sz w:val="24"/>
                <w:szCs w:val="24"/>
              </w:rPr>
            </w:pPr>
            <w:r w:rsidRPr="00740FB5">
              <w:rPr>
                <w:rFonts w:ascii="Calibri" w:eastAsia="Calibri" w:hAnsi="Calibri" w:cs="Times New Roman"/>
                <w:sz w:val="24"/>
                <w:szCs w:val="24"/>
              </w:rPr>
              <w:t>Recognize the distinguishing features of a sentence (e.g., first word, capitalization, ending punctuation).</w:t>
            </w:r>
          </w:p>
          <w:p w:rsidR="00740FB5" w:rsidRPr="00740FB5" w:rsidRDefault="00740FB5" w:rsidP="00740FB5">
            <w:pPr>
              <w:rPr>
                <w:rFonts w:ascii="Calibri" w:eastAsia="Calibri" w:hAnsi="Calibri" w:cs="Times New Roman"/>
                <w:sz w:val="24"/>
                <w:szCs w:val="24"/>
              </w:rPr>
            </w:pPr>
          </w:p>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Questions to Focus Learning</w:t>
            </w:r>
          </w:p>
          <w:p w:rsidR="00740FB5" w:rsidRPr="00740FB5" w:rsidRDefault="00740FB5" w:rsidP="00740FB5">
            <w:pPr>
              <w:rPr>
                <w:rFonts w:ascii="Calibri" w:eastAsia="Calibri" w:hAnsi="Calibri" w:cs="Times New Roman"/>
                <w:sz w:val="24"/>
                <w:szCs w:val="24"/>
              </w:rPr>
            </w:pPr>
            <w:r w:rsidRPr="00740FB5">
              <w:rPr>
                <w:rFonts w:ascii="Calibri" w:eastAsia="Calibri" w:hAnsi="Calibri" w:cs="Times New Roman"/>
                <w:sz w:val="24"/>
                <w:szCs w:val="24"/>
              </w:rPr>
              <w:t xml:space="preserve">How does knowledge of sentence features develop understanding of print concepts? </w:t>
            </w:r>
          </w:p>
          <w:p w:rsidR="00740FB5" w:rsidRPr="00740FB5" w:rsidRDefault="00740FB5" w:rsidP="00740FB5">
            <w:pPr>
              <w:numPr>
                <w:ilvl w:val="0"/>
                <w:numId w:val="5"/>
              </w:numPr>
              <w:contextualSpacing/>
              <w:rPr>
                <w:rFonts w:ascii="Calibri" w:eastAsia="Calibri" w:hAnsi="Calibri" w:cs="Times New Roman"/>
                <w:sz w:val="24"/>
                <w:szCs w:val="24"/>
              </w:rPr>
            </w:pPr>
            <w:r w:rsidRPr="00740FB5">
              <w:rPr>
                <w:rFonts w:ascii="Calibri" w:eastAsia="Calibri" w:hAnsi="Calibri" w:cs="Times New Roman"/>
                <w:sz w:val="24"/>
                <w:szCs w:val="24"/>
              </w:rPr>
              <w:t>Sentence features are part of the conventions of print which influence the physical structure of written language and text organization.</w:t>
            </w:r>
          </w:p>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Student Friendly Objectives</w:t>
            </w:r>
          </w:p>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Knowledge Targets</w:t>
            </w:r>
          </w:p>
          <w:p w:rsidR="00740FB5" w:rsidRPr="00740FB5" w:rsidRDefault="00740FB5" w:rsidP="00740FB5">
            <w:pPr>
              <w:numPr>
                <w:ilvl w:val="0"/>
                <w:numId w:val="5"/>
              </w:numPr>
              <w:contextualSpacing/>
              <w:rPr>
                <w:rFonts w:ascii="Calibri" w:eastAsia="Calibri" w:hAnsi="Calibri" w:cs="Times New Roman"/>
                <w:sz w:val="24"/>
                <w:szCs w:val="24"/>
              </w:rPr>
            </w:pPr>
            <w:r w:rsidRPr="00740FB5">
              <w:rPr>
                <w:rFonts w:ascii="Calibri" w:eastAsia="Calibri" w:hAnsi="Calibri" w:cs="Times New Roman"/>
                <w:sz w:val="24"/>
                <w:szCs w:val="24"/>
              </w:rPr>
              <w:t>I can identify a word.</w:t>
            </w:r>
          </w:p>
          <w:p w:rsidR="00740FB5" w:rsidRPr="00740FB5" w:rsidRDefault="00740FB5" w:rsidP="00740FB5">
            <w:pPr>
              <w:numPr>
                <w:ilvl w:val="0"/>
                <w:numId w:val="5"/>
              </w:numPr>
              <w:contextualSpacing/>
              <w:rPr>
                <w:rFonts w:ascii="Calibri" w:eastAsia="Calibri" w:hAnsi="Calibri" w:cs="Times New Roman"/>
                <w:sz w:val="24"/>
                <w:szCs w:val="24"/>
              </w:rPr>
            </w:pPr>
            <w:r w:rsidRPr="00740FB5">
              <w:rPr>
                <w:rFonts w:ascii="Calibri" w:eastAsia="Calibri" w:hAnsi="Calibri" w:cs="Times New Roman"/>
                <w:sz w:val="24"/>
                <w:szCs w:val="24"/>
              </w:rPr>
              <w:t>I know the meaning of first and last.</w:t>
            </w:r>
          </w:p>
          <w:p w:rsidR="00740FB5" w:rsidRPr="00740FB5" w:rsidRDefault="00740FB5" w:rsidP="00740FB5">
            <w:pPr>
              <w:numPr>
                <w:ilvl w:val="0"/>
                <w:numId w:val="5"/>
              </w:numPr>
              <w:contextualSpacing/>
              <w:rPr>
                <w:rFonts w:ascii="Calibri" w:eastAsia="Calibri" w:hAnsi="Calibri" w:cs="Times New Roman"/>
                <w:sz w:val="24"/>
                <w:szCs w:val="24"/>
              </w:rPr>
            </w:pPr>
            <w:r w:rsidRPr="00740FB5">
              <w:rPr>
                <w:rFonts w:ascii="Calibri" w:eastAsia="Calibri" w:hAnsi="Calibri" w:cs="Times New Roman"/>
                <w:sz w:val="24"/>
                <w:szCs w:val="24"/>
              </w:rPr>
              <w:lastRenderedPageBreak/>
              <w:t>I know the first word in a sentence begins with a capital letter.</w:t>
            </w:r>
          </w:p>
          <w:p w:rsidR="00740FB5" w:rsidRPr="00740FB5" w:rsidRDefault="00740FB5" w:rsidP="00740FB5">
            <w:pPr>
              <w:numPr>
                <w:ilvl w:val="0"/>
                <w:numId w:val="5"/>
              </w:numPr>
              <w:contextualSpacing/>
              <w:rPr>
                <w:rFonts w:ascii="Calibri" w:eastAsia="Calibri" w:hAnsi="Calibri" w:cs="Times New Roman"/>
                <w:sz w:val="24"/>
                <w:szCs w:val="24"/>
              </w:rPr>
            </w:pPr>
            <w:r w:rsidRPr="00740FB5">
              <w:rPr>
                <w:rFonts w:ascii="Calibri" w:eastAsia="Calibri" w:hAnsi="Calibri" w:cs="Times New Roman"/>
                <w:sz w:val="24"/>
                <w:szCs w:val="24"/>
              </w:rPr>
              <w:t>I know sentences have an ending mark.</w:t>
            </w:r>
          </w:p>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Vocabulary</w:t>
            </w:r>
          </w:p>
          <w:p w:rsidR="00740FB5" w:rsidRPr="00740FB5" w:rsidRDefault="00740FB5" w:rsidP="00740FB5">
            <w:pPr>
              <w:numPr>
                <w:ilvl w:val="0"/>
                <w:numId w:val="13"/>
              </w:numPr>
              <w:contextualSpacing/>
              <w:rPr>
                <w:rFonts w:ascii="Calibri" w:eastAsia="Calibri" w:hAnsi="Calibri" w:cs="Times New Roman"/>
                <w:sz w:val="24"/>
                <w:szCs w:val="24"/>
              </w:rPr>
            </w:pPr>
            <w:r w:rsidRPr="00740FB5">
              <w:rPr>
                <w:rFonts w:ascii="Calibri" w:eastAsia="Calibri" w:hAnsi="Calibri" w:cs="Times New Roman"/>
                <w:sz w:val="24"/>
                <w:szCs w:val="24"/>
              </w:rPr>
              <w:t>capital letter, ending mark first, last, identify, sentence</w:t>
            </w:r>
          </w:p>
        </w:tc>
      </w:tr>
      <w:tr w:rsidR="00740FB5" w:rsidRPr="00740FB5" w:rsidTr="00740FB5">
        <w:trPr>
          <w:trHeight w:val="411"/>
        </w:trPr>
        <w:tc>
          <w:tcPr>
            <w:tcW w:w="2898" w:type="dxa"/>
            <w:vMerge/>
            <w:shd w:val="clear" w:color="auto" w:fill="D9D9D9"/>
          </w:tcPr>
          <w:p w:rsidR="00740FB5" w:rsidRPr="00740FB5" w:rsidRDefault="00740FB5" w:rsidP="00740FB5">
            <w:pPr>
              <w:rPr>
                <w:rFonts w:ascii="Calibri" w:eastAsia="Calibri" w:hAnsi="Calibri" w:cs="Times New Roman"/>
                <w:sz w:val="24"/>
                <w:szCs w:val="24"/>
              </w:rPr>
            </w:pPr>
          </w:p>
        </w:tc>
        <w:tc>
          <w:tcPr>
            <w:tcW w:w="11718" w:type="dxa"/>
            <w:gridSpan w:val="4"/>
          </w:tcPr>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sz w:val="24"/>
                <w:szCs w:val="24"/>
              </w:rPr>
              <w:t xml:space="preserve"> </w:t>
            </w:r>
            <w:r w:rsidRPr="00740FB5">
              <w:rPr>
                <w:rFonts w:ascii="Calibri" w:eastAsia="Calibri" w:hAnsi="Calibri" w:cs="Times New Roman"/>
                <w:b/>
                <w:sz w:val="24"/>
                <w:szCs w:val="24"/>
              </w:rPr>
              <w:t>RF.1.2 (a-d)</w:t>
            </w:r>
          </w:p>
          <w:p w:rsidR="00740FB5" w:rsidRPr="00740FB5" w:rsidRDefault="00740FB5" w:rsidP="00740FB5">
            <w:pPr>
              <w:numPr>
                <w:ilvl w:val="0"/>
                <w:numId w:val="6"/>
              </w:numPr>
              <w:contextualSpacing/>
              <w:rPr>
                <w:rFonts w:ascii="Calibri" w:eastAsia="Calibri" w:hAnsi="Calibri" w:cs="Times New Roman"/>
                <w:sz w:val="24"/>
                <w:szCs w:val="24"/>
              </w:rPr>
            </w:pPr>
            <w:r w:rsidRPr="00740FB5">
              <w:rPr>
                <w:rFonts w:ascii="Calibri" w:eastAsia="Calibri" w:hAnsi="Calibri" w:cs="Times New Roman"/>
                <w:sz w:val="24"/>
                <w:szCs w:val="24"/>
              </w:rPr>
              <w:t>Distinguish long from short vowel sounds in spoken single-syllable words.</w:t>
            </w:r>
          </w:p>
          <w:p w:rsidR="00740FB5" w:rsidRPr="00740FB5" w:rsidRDefault="00740FB5" w:rsidP="00740FB5">
            <w:pPr>
              <w:numPr>
                <w:ilvl w:val="0"/>
                <w:numId w:val="6"/>
              </w:numPr>
              <w:contextualSpacing/>
              <w:rPr>
                <w:rFonts w:ascii="Calibri" w:eastAsia="Calibri" w:hAnsi="Calibri" w:cs="Times New Roman"/>
                <w:sz w:val="24"/>
                <w:szCs w:val="24"/>
              </w:rPr>
            </w:pPr>
            <w:r w:rsidRPr="00740FB5">
              <w:rPr>
                <w:rFonts w:ascii="Calibri" w:eastAsia="Calibri" w:hAnsi="Calibri" w:cs="Times New Roman"/>
                <w:sz w:val="24"/>
                <w:szCs w:val="24"/>
              </w:rPr>
              <w:t>Orally produce single-syllable words by blending sounds (phonemes), including consonant</w:t>
            </w:r>
          </w:p>
          <w:p w:rsidR="00740FB5" w:rsidRPr="00740FB5" w:rsidRDefault="00740FB5" w:rsidP="00740FB5">
            <w:pPr>
              <w:numPr>
                <w:ilvl w:val="0"/>
                <w:numId w:val="6"/>
              </w:numPr>
              <w:contextualSpacing/>
              <w:rPr>
                <w:rFonts w:ascii="Calibri" w:eastAsia="Calibri" w:hAnsi="Calibri" w:cs="Times New Roman"/>
                <w:sz w:val="24"/>
                <w:szCs w:val="24"/>
              </w:rPr>
            </w:pPr>
            <w:r w:rsidRPr="00740FB5">
              <w:rPr>
                <w:rFonts w:ascii="Calibri" w:eastAsia="Calibri" w:hAnsi="Calibri" w:cs="Times New Roman"/>
                <w:sz w:val="24"/>
                <w:szCs w:val="24"/>
              </w:rPr>
              <w:t>Isolate and pronounce initial, medial vowel, and final sounds (phonemes) in spoken single-syllable words.</w:t>
            </w:r>
          </w:p>
          <w:p w:rsidR="00740FB5" w:rsidRPr="00740FB5" w:rsidRDefault="00740FB5" w:rsidP="00740FB5">
            <w:pPr>
              <w:numPr>
                <w:ilvl w:val="0"/>
                <w:numId w:val="6"/>
              </w:numPr>
              <w:contextualSpacing/>
              <w:rPr>
                <w:rFonts w:ascii="Calibri" w:eastAsia="Calibri" w:hAnsi="Calibri" w:cs="Times New Roman"/>
                <w:sz w:val="24"/>
                <w:szCs w:val="24"/>
              </w:rPr>
            </w:pPr>
            <w:r w:rsidRPr="00740FB5">
              <w:rPr>
                <w:rFonts w:ascii="Calibri" w:eastAsia="Calibri" w:hAnsi="Calibri" w:cs="Times New Roman"/>
                <w:sz w:val="24"/>
                <w:szCs w:val="24"/>
              </w:rPr>
              <w:t>Segment spoken single-syllable words into their complete sequence of individual sounds (phonemes).</w:t>
            </w:r>
          </w:p>
          <w:p w:rsidR="00740FB5" w:rsidRPr="00740FB5" w:rsidRDefault="00740FB5" w:rsidP="00740FB5">
            <w:pPr>
              <w:rPr>
                <w:rFonts w:ascii="Calibri" w:eastAsia="Calibri" w:hAnsi="Calibri" w:cs="Times New Roman"/>
                <w:sz w:val="24"/>
                <w:szCs w:val="24"/>
              </w:rPr>
            </w:pPr>
          </w:p>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Questions to Focus Learning: RF.1.2a</w:t>
            </w:r>
          </w:p>
          <w:p w:rsidR="00740FB5" w:rsidRPr="00740FB5" w:rsidRDefault="00740FB5" w:rsidP="00740FB5">
            <w:pPr>
              <w:rPr>
                <w:rFonts w:ascii="Calibri" w:eastAsia="Calibri" w:hAnsi="Calibri" w:cs="Times New Roman"/>
                <w:sz w:val="24"/>
                <w:szCs w:val="24"/>
              </w:rPr>
            </w:pPr>
            <w:r w:rsidRPr="00740FB5">
              <w:rPr>
                <w:rFonts w:ascii="Calibri" w:eastAsia="Calibri" w:hAnsi="Calibri" w:cs="Times New Roman"/>
                <w:sz w:val="24"/>
                <w:szCs w:val="24"/>
              </w:rPr>
              <w:t xml:space="preserve">How does distinguishing vowel sounds in words support students in reading and writing? </w:t>
            </w:r>
          </w:p>
          <w:p w:rsidR="00740FB5" w:rsidRPr="00740FB5" w:rsidRDefault="00740FB5" w:rsidP="00740FB5">
            <w:pPr>
              <w:numPr>
                <w:ilvl w:val="0"/>
                <w:numId w:val="13"/>
              </w:numPr>
              <w:contextualSpacing/>
              <w:rPr>
                <w:rFonts w:ascii="Calibri" w:eastAsia="Calibri" w:hAnsi="Calibri" w:cs="Times New Roman"/>
                <w:sz w:val="24"/>
                <w:szCs w:val="24"/>
              </w:rPr>
            </w:pPr>
            <w:r w:rsidRPr="00740FB5">
              <w:rPr>
                <w:rFonts w:ascii="Calibri" w:eastAsia="Calibri" w:hAnsi="Calibri" w:cs="Times New Roman"/>
                <w:sz w:val="24"/>
                <w:szCs w:val="24"/>
              </w:rPr>
              <w:t>The ability to distinguish between vowel sounds in spoken words is a foundational skill in understanding word structure and its role in reading and writing.</w:t>
            </w:r>
          </w:p>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Student Friendly Objectives</w:t>
            </w:r>
          </w:p>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Knowledge Targets</w:t>
            </w:r>
          </w:p>
          <w:p w:rsidR="00740FB5" w:rsidRPr="00740FB5" w:rsidRDefault="00740FB5" w:rsidP="00740FB5">
            <w:pPr>
              <w:numPr>
                <w:ilvl w:val="0"/>
                <w:numId w:val="13"/>
              </w:numPr>
              <w:contextualSpacing/>
              <w:rPr>
                <w:rFonts w:ascii="Calibri" w:eastAsia="Calibri" w:hAnsi="Calibri" w:cs="Times New Roman"/>
                <w:sz w:val="24"/>
                <w:szCs w:val="24"/>
              </w:rPr>
            </w:pPr>
            <w:r w:rsidRPr="00740FB5">
              <w:rPr>
                <w:rFonts w:ascii="Calibri" w:eastAsia="Calibri" w:hAnsi="Calibri" w:cs="Times New Roman"/>
                <w:sz w:val="24"/>
                <w:szCs w:val="24"/>
              </w:rPr>
              <w:t>I know vowels have different sounds.</w:t>
            </w:r>
          </w:p>
          <w:p w:rsidR="00740FB5" w:rsidRPr="00740FB5" w:rsidRDefault="00740FB5" w:rsidP="00740FB5">
            <w:pPr>
              <w:numPr>
                <w:ilvl w:val="0"/>
                <w:numId w:val="13"/>
              </w:numPr>
              <w:contextualSpacing/>
              <w:rPr>
                <w:rFonts w:ascii="Calibri" w:eastAsia="Calibri" w:hAnsi="Calibri" w:cs="Times New Roman"/>
                <w:sz w:val="24"/>
                <w:szCs w:val="24"/>
              </w:rPr>
            </w:pPr>
            <w:r w:rsidRPr="00740FB5">
              <w:rPr>
                <w:rFonts w:ascii="Calibri" w:eastAsia="Calibri" w:hAnsi="Calibri" w:cs="Times New Roman"/>
                <w:sz w:val="24"/>
                <w:szCs w:val="24"/>
              </w:rPr>
              <w:t>I can recognize short vowel sounds.</w:t>
            </w:r>
          </w:p>
          <w:p w:rsidR="00740FB5" w:rsidRPr="00740FB5" w:rsidRDefault="00740FB5" w:rsidP="00740FB5">
            <w:pPr>
              <w:numPr>
                <w:ilvl w:val="0"/>
                <w:numId w:val="13"/>
              </w:numPr>
              <w:contextualSpacing/>
              <w:rPr>
                <w:rFonts w:ascii="Calibri" w:eastAsia="Calibri" w:hAnsi="Calibri" w:cs="Times New Roman"/>
                <w:sz w:val="24"/>
                <w:szCs w:val="24"/>
              </w:rPr>
            </w:pPr>
            <w:r w:rsidRPr="00740FB5">
              <w:rPr>
                <w:rFonts w:ascii="Calibri" w:eastAsia="Calibri" w:hAnsi="Calibri" w:cs="Times New Roman"/>
                <w:sz w:val="24"/>
                <w:szCs w:val="24"/>
              </w:rPr>
              <w:t>I can recognize long vowel sounds.</w:t>
            </w:r>
          </w:p>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Reasoning Targets</w:t>
            </w:r>
          </w:p>
          <w:p w:rsidR="00740FB5" w:rsidRPr="00740FB5" w:rsidRDefault="00740FB5" w:rsidP="00740FB5">
            <w:pPr>
              <w:numPr>
                <w:ilvl w:val="0"/>
                <w:numId w:val="14"/>
              </w:numPr>
              <w:contextualSpacing/>
              <w:rPr>
                <w:rFonts w:ascii="Calibri" w:eastAsia="Calibri" w:hAnsi="Calibri" w:cs="Times New Roman"/>
                <w:sz w:val="24"/>
                <w:szCs w:val="24"/>
              </w:rPr>
            </w:pPr>
            <w:r w:rsidRPr="00740FB5">
              <w:rPr>
                <w:rFonts w:ascii="Calibri" w:eastAsia="Calibri" w:hAnsi="Calibri" w:cs="Times New Roman"/>
                <w:sz w:val="24"/>
                <w:szCs w:val="24"/>
              </w:rPr>
              <w:t>I can identify the vowel sound in a word.</w:t>
            </w:r>
          </w:p>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Vocabulary</w:t>
            </w:r>
          </w:p>
          <w:p w:rsidR="00740FB5" w:rsidRPr="00740FB5" w:rsidRDefault="00740FB5" w:rsidP="00740FB5">
            <w:pPr>
              <w:numPr>
                <w:ilvl w:val="0"/>
                <w:numId w:val="14"/>
              </w:numPr>
              <w:contextualSpacing/>
              <w:rPr>
                <w:rFonts w:ascii="Calibri" w:eastAsia="Calibri" w:hAnsi="Calibri" w:cs="Times New Roman"/>
                <w:sz w:val="24"/>
                <w:szCs w:val="24"/>
              </w:rPr>
            </w:pPr>
            <w:r w:rsidRPr="00740FB5">
              <w:rPr>
                <w:rFonts w:ascii="Calibri" w:eastAsia="Calibri" w:hAnsi="Calibri" w:cs="Times New Roman"/>
                <w:sz w:val="24"/>
                <w:szCs w:val="24"/>
              </w:rPr>
              <w:t>Different, long, recognize, short, vowel</w:t>
            </w:r>
          </w:p>
          <w:p w:rsidR="00740FB5" w:rsidRPr="00740FB5" w:rsidRDefault="00740FB5" w:rsidP="00740FB5">
            <w:pPr>
              <w:rPr>
                <w:rFonts w:ascii="Calibri" w:eastAsia="Calibri" w:hAnsi="Calibri" w:cs="Times New Roman"/>
                <w:b/>
                <w:sz w:val="24"/>
                <w:szCs w:val="24"/>
              </w:rPr>
            </w:pPr>
          </w:p>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Questions to Focus Learning: RF.1.2b</w:t>
            </w:r>
          </w:p>
          <w:p w:rsidR="00740FB5" w:rsidRPr="00740FB5" w:rsidRDefault="00740FB5" w:rsidP="00740FB5">
            <w:pPr>
              <w:rPr>
                <w:rFonts w:ascii="Calibri" w:eastAsia="Calibri" w:hAnsi="Calibri" w:cs="Times New Roman"/>
                <w:sz w:val="24"/>
                <w:szCs w:val="24"/>
              </w:rPr>
            </w:pPr>
            <w:r w:rsidRPr="00740FB5">
              <w:rPr>
                <w:rFonts w:ascii="Calibri" w:eastAsia="Calibri" w:hAnsi="Calibri" w:cs="Times New Roman"/>
                <w:sz w:val="24"/>
                <w:szCs w:val="24"/>
              </w:rPr>
              <w:t xml:space="preserve">How does blending support students in reading? </w:t>
            </w:r>
          </w:p>
          <w:p w:rsidR="00740FB5" w:rsidRPr="00740FB5" w:rsidRDefault="00740FB5" w:rsidP="00740FB5">
            <w:pPr>
              <w:numPr>
                <w:ilvl w:val="0"/>
                <w:numId w:val="14"/>
              </w:numPr>
              <w:contextualSpacing/>
              <w:rPr>
                <w:rFonts w:ascii="Calibri" w:eastAsia="Calibri" w:hAnsi="Calibri" w:cs="Times New Roman"/>
                <w:sz w:val="24"/>
                <w:szCs w:val="24"/>
              </w:rPr>
            </w:pPr>
            <w:r w:rsidRPr="00740FB5">
              <w:rPr>
                <w:rFonts w:ascii="Calibri" w:eastAsia="Calibri" w:hAnsi="Calibri" w:cs="Times New Roman"/>
                <w:sz w:val="24"/>
                <w:szCs w:val="24"/>
              </w:rPr>
              <w:t>The ability to blend sounds in sequence is a foundational skill that supports decoding.</w:t>
            </w:r>
          </w:p>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Student Friendly Objectives</w:t>
            </w:r>
          </w:p>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Knowledge Targets</w:t>
            </w:r>
          </w:p>
          <w:p w:rsidR="00740FB5" w:rsidRPr="00740FB5" w:rsidRDefault="00740FB5" w:rsidP="00740FB5">
            <w:pPr>
              <w:numPr>
                <w:ilvl w:val="0"/>
                <w:numId w:val="14"/>
              </w:numPr>
              <w:contextualSpacing/>
              <w:rPr>
                <w:rFonts w:ascii="Calibri" w:eastAsia="Calibri" w:hAnsi="Calibri" w:cs="Times New Roman"/>
                <w:sz w:val="24"/>
                <w:szCs w:val="24"/>
              </w:rPr>
            </w:pPr>
            <w:r w:rsidRPr="00740FB5">
              <w:rPr>
                <w:rFonts w:ascii="Calibri" w:eastAsia="Calibri" w:hAnsi="Calibri" w:cs="Times New Roman"/>
                <w:sz w:val="24"/>
                <w:szCs w:val="24"/>
              </w:rPr>
              <w:t>I know how sounds work together to make words.</w:t>
            </w:r>
          </w:p>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Performance Targets</w:t>
            </w:r>
          </w:p>
          <w:p w:rsidR="00740FB5" w:rsidRPr="00740FB5" w:rsidRDefault="00740FB5" w:rsidP="00740FB5">
            <w:pPr>
              <w:numPr>
                <w:ilvl w:val="0"/>
                <w:numId w:val="14"/>
              </w:numPr>
              <w:contextualSpacing/>
              <w:rPr>
                <w:rFonts w:ascii="Calibri" w:eastAsia="Calibri" w:hAnsi="Calibri" w:cs="Times New Roman"/>
                <w:sz w:val="24"/>
                <w:szCs w:val="24"/>
              </w:rPr>
            </w:pPr>
            <w:r w:rsidRPr="00740FB5">
              <w:rPr>
                <w:rFonts w:ascii="Calibri" w:eastAsia="Calibri" w:hAnsi="Calibri" w:cs="Times New Roman"/>
                <w:sz w:val="24"/>
                <w:szCs w:val="24"/>
              </w:rPr>
              <w:t>I can orally blend sounds in order (sequence) to make words.</w:t>
            </w:r>
          </w:p>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Vocabulary</w:t>
            </w:r>
          </w:p>
          <w:p w:rsidR="00740FB5" w:rsidRPr="00740FB5" w:rsidRDefault="00740FB5" w:rsidP="00740FB5">
            <w:pPr>
              <w:numPr>
                <w:ilvl w:val="0"/>
                <w:numId w:val="14"/>
              </w:numPr>
              <w:contextualSpacing/>
              <w:rPr>
                <w:rFonts w:ascii="Calibri" w:eastAsia="Calibri" w:hAnsi="Calibri" w:cs="Times New Roman"/>
                <w:sz w:val="24"/>
                <w:szCs w:val="24"/>
              </w:rPr>
            </w:pPr>
            <w:r w:rsidRPr="00740FB5">
              <w:rPr>
                <w:rFonts w:ascii="Calibri" w:eastAsia="Calibri" w:hAnsi="Calibri" w:cs="Times New Roman"/>
                <w:sz w:val="24"/>
                <w:szCs w:val="24"/>
              </w:rPr>
              <w:lastRenderedPageBreak/>
              <w:t>blend, order/sequence</w:t>
            </w:r>
          </w:p>
          <w:p w:rsidR="00740FB5" w:rsidRPr="00740FB5" w:rsidRDefault="00740FB5" w:rsidP="00740FB5">
            <w:pPr>
              <w:rPr>
                <w:rFonts w:ascii="Calibri" w:eastAsia="Calibri" w:hAnsi="Calibri" w:cs="Times New Roman"/>
                <w:sz w:val="24"/>
                <w:szCs w:val="24"/>
              </w:rPr>
            </w:pPr>
          </w:p>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Questions to Focus Learning: RF.1.2c</w:t>
            </w:r>
          </w:p>
          <w:p w:rsidR="00740FB5" w:rsidRPr="00740FB5" w:rsidRDefault="00740FB5" w:rsidP="00740FB5">
            <w:pPr>
              <w:rPr>
                <w:rFonts w:ascii="Calibri" w:eastAsia="Calibri" w:hAnsi="Calibri" w:cs="Times New Roman"/>
                <w:sz w:val="24"/>
                <w:szCs w:val="24"/>
              </w:rPr>
            </w:pPr>
            <w:r w:rsidRPr="00740FB5">
              <w:rPr>
                <w:rFonts w:ascii="Calibri" w:eastAsia="Calibri" w:hAnsi="Calibri" w:cs="Times New Roman"/>
                <w:sz w:val="24"/>
                <w:szCs w:val="24"/>
              </w:rPr>
              <w:t xml:space="preserve">How does phonemic awareness support students in their ability to read and write? </w:t>
            </w:r>
          </w:p>
          <w:p w:rsidR="00740FB5" w:rsidRPr="00740FB5" w:rsidRDefault="00740FB5" w:rsidP="00740FB5">
            <w:pPr>
              <w:numPr>
                <w:ilvl w:val="0"/>
                <w:numId w:val="14"/>
              </w:numPr>
              <w:contextualSpacing/>
              <w:rPr>
                <w:rFonts w:ascii="Calibri" w:eastAsia="Calibri" w:hAnsi="Calibri" w:cs="Times New Roman"/>
                <w:sz w:val="24"/>
                <w:szCs w:val="24"/>
              </w:rPr>
            </w:pPr>
            <w:r w:rsidRPr="00740FB5">
              <w:rPr>
                <w:rFonts w:ascii="Calibri" w:eastAsia="Calibri" w:hAnsi="Calibri" w:cs="Times New Roman"/>
                <w:sz w:val="24"/>
                <w:szCs w:val="24"/>
              </w:rPr>
              <w:t>The ability to orally blend sounds together leads to blending sounds into words when reading. The ability to orally isolate sounds in words leads to writing sounds in sequence to make words.</w:t>
            </w:r>
          </w:p>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Student Friendly Objectives</w:t>
            </w:r>
          </w:p>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Knowledge Targets</w:t>
            </w:r>
          </w:p>
          <w:p w:rsidR="00740FB5" w:rsidRPr="00740FB5" w:rsidRDefault="00740FB5" w:rsidP="00740FB5">
            <w:pPr>
              <w:numPr>
                <w:ilvl w:val="0"/>
                <w:numId w:val="14"/>
              </w:numPr>
              <w:contextualSpacing/>
              <w:rPr>
                <w:rFonts w:ascii="Calibri" w:eastAsia="Calibri" w:hAnsi="Calibri" w:cs="Times New Roman"/>
                <w:sz w:val="24"/>
                <w:szCs w:val="24"/>
              </w:rPr>
            </w:pPr>
            <w:r w:rsidRPr="00740FB5">
              <w:rPr>
                <w:rFonts w:ascii="Calibri" w:eastAsia="Calibri" w:hAnsi="Calibri" w:cs="Times New Roman"/>
                <w:sz w:val="24"/>
                <w:szCs w:val="24"/>
              </w:rPr>
              <w:t>I know words are made up of sounds.</w:t>
            </w:r>
          </w:p>
          <w:p w:rsidR="00740FB5" w:rsidRPr="00740FB5" w:rsidRDefault="00740FB5" w:rsidP="00740FB5">
            <w:pPr>
              <w:numPr>
                <w:ilvl w:val="0"/>
                <w:numId w:val="14"/>
              </w:numPr>
              <w:contextualSpacing/>
              <w:rPr>
                <w:rFonts w:ascii="Calibri" w:eastAsia="Calibri" w:hAnsi="Calibri" w:cs="Times New Roman"/>
                <w:sz w:val="24"/>
                <w:szCs w:val="24"/>
              </w:rPr>
            </w:pPr>
            <w:r w:rsidRPr="00740FB5">
              <w:rPr>
                <w:rFonts w:ascii="Calibri" w:eastAsia="Calibri" w:hAnsi="Calibri" w:cs="Times New Roman"/>
                <w:sz w:val="24"/>
                <w:szCs w:val="24"/>
              </w:rPr>
              <w:t>I know words can be segmented into sounds.</w:t>
            </w:r>
          </w:p>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Reasoning Targets</w:t>
            </w:r>
          </w:p>
          <w:p w:rsidR="00740FB5" w:rsidRPr="00740FB5" w:rsidRDefault="00740FB5" w:rsidP="00740FB5">
            <w:pPr>
              <w:numPr>
                <w:ilvl w:val="0"/>
                <w:numId w:val="15"/>
              </w:numPr>
              <w:contextualSpacing/>
              <w:rPr>
                <w:rFonts w:ascii="Calibri" w:eastAsia="Calibri" w:hAnsi="Calibri" w:cs="Times New Roman"/>
                <w:sz w:val="24"/>
                <w:szCs w:val="24"/>
              </w:rPr>
            </w:pPr>
            <w:r w:rsidRPr="00740FB5">
              <w:rPr>
                <w:rFonts w:ascii="Calibri" w:eastAsia="Calibri" w:hAnsi="Calibri" w:cs="Times New Roman"/>
                <w:sz w:val="24"/>
                <w:szCs w:val="24"/>
              </w:rPr>
              <w:t>I can identify the first sound in words.</w:t>
            </w:r>
          </w:p>
          <w:p w:rsidR="00740FB5" w:rsidRPr="00740FB5" w:rsidRDefault="00740FB5" w:rsidP="00740FB5">
            <w:pPr>
              <w:numPr>
                <w:ilvl w:val="0"/>
                <w:numId w:val="15"/>
              </w:numPr>
              <w:contextualSpacing/>
              <w:rPr>
                <w:rFonts w:ascii="Calibri" w:eastAsia="Calibri" w:hAnsi="Calibri" w:cs="Times New Roman"/>
                <w:sz w:val="24"/>
                <w:szCs w:val="24"/>
              </w:rPr>
            </w:pPr>
            <w:r w:rsidRPr="00740FB5">
              <w:rPr>
                <w:rFonts w:ascii="Calibri" w:eastAsia="Calibri" w:hAnsi="Calibri" w:cs="Times New Roman"/>
                <w:sz w:val="24"/>
                <w:szCs w:val="24"/>
              </w:rPr>
              <w:t>I can identify the middle vowel sound in words.</w:t>
            </w:r>
          </w:p>
          <w:p w:rsidR="00740FB5" w:rsidRPr="00740FB5" w:rsidRDefault="00740FB5" w:rsidP="00740FB5">
            <w:pPr>
              <w:numPr>
                <w:ilvl w:val="0"/>
                <w:numId w:val="15"/>
              </w:numPr>
              <w:contextualSpacing/>
              <w:rPr>
                <w:rFonts w:ascii="Calibri" w:eastAsia="Calibri" w:hAnsi="Calibri" w:cs="Times New Roman"/>
                <w:sz w:val="24"/>
                <w:szCs w:val="24"/>
              </w:rPr>
            </w:pPr>
            <w:r w:rsidRPr="00740FB5">
              <w:rPr>
                <w:rFonts w:ascii="Calibri" w:eastAsia="Calibri" w:hAnsi="Calibri" w:cs="Times New Roman"/>
                <w:sz w:val="24"/>
                <w:szCs w:val="24"/>
              </w:rPr>
              <w:t>I can identify the last sound in words.</w:t>
            </w:r>
          </w:p>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Performance Targets</w:t>
            </w:r>
          </w:p>
          <w:p w:rsidR="00740FB5" w:rsidRPr="00740FB5" w:rsidRDefault="00740FB5" w:rsidP="00740FB5">
            <w:pPr>
              <w:numPr>
                <w:ilvl w:val="0"/>
                <w:numId w:val="16"/>
              </w:numPr>
              <w:contextualSpacing/>
              <w:rPr>
                <w:rFonts w:ascii="Calibri" w:eastAsia="Calibri" w:hAnsi="Calibri" w:cs="Times New Roman"/>
                <w:sz w:val="24"/>
                <w:szCs w:val="24"/>
              </w:rPr>
            </w:pPr>
            <w:r w:rsidRPr="00740FB5">
              <w:rPr>
                <w:rFonts w:ascii="Calibri" w:eastAsia="Calibri" w:hAnsi="Calibri" w:cs="Times New Roman"/>
                <w:sz w:val="24"/>
                <w:szCs w:val="24"/>
              </w:rPr>
              <w:t>I can say the first sound in words.</w:t>
            </w:r>
          </w:p>
          <w:p w:rsidR="00740FB5" w:rsidRPr="00740FB5" w:rsidRDefault="00740FB5" w:rsidP="00740FB5">
            <w:pPr>
              <w:numPr>
                <w:ilvl w:val="0"/>
                <w:numId w:val="16"/>
              </w:numPr>
              <w:contextualSpacing/>
              <w:rPr>
                <w:rFonts w:ascii="Calibri" w:eastAsia="Calibri" w:hAnsi="Calibri" w:cs="Times New Roman"/>
                <w:sz w:val="24"/>
                <w:szCs w:val="24"/>
              </w:rPr>
            </w:pPr>
            <w:r w:rsidRPr="00740FB5">
              <w:rPr>
                <w:rFonts w:ascii="Calibri" w:eastAsia="Calibri" w:hAnsi="Calibri" w:cs="Times New Roman"/>
                <w:sz w:val="24"/>
                <w:szCs w:val="24"/>
              </w:rPr>
              <w:t>I can say the middle vowel sound in words.</w:t>
            </w:r>
          </w:p>
          <w:p w:rsidR="00740FB5" w:rsidRPr="00740FB5" w:rsidRDefault="00740FB5" w:rsidP="00740FB5">
            <w:pPr>
              <w:numPr>
                <w:ilvl w:val="0"/>
                <w:numId w:val="16"/>
              </w:numPr>
              <w:contextualSpacing/>
              <w:rPr>
                <w:rFonts w:ascii="Calibri" w:eastAsia="Calibri" w:hAnsi="Calibri" w:cs="Times New Roman"/>
                <w:sz w:val="24"/>
                <w:szCs w:val="24"/>
              </w:rPr>
            </w:pPr>
            <w:r w:rsidRPr="00740FB5">
              <w:rPr>
                <w:rFonts w:ascii="Calibri" w:eastAsia="Calibri" w:hAnsi="Calibri" w:cs="Times New Roman"/>
                <w:sz w:val="24"/>
                <w:szCs w:val="24"/>
              </w:rPr>
              <w:t>I can say the final sound in words.</w:t>
            </w:r>
          </w:p>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Vocabulary</w:t>
            </w:r>
          </w:p>
          <w:p w:rsidR="00740FB5" w:rsidRPr="00740FB5" w:rsidRDefault="00740FB5" w:rsidP="00740FB5">
            <w:pPr>
              <w:numPr>
                <w:ilvl w:val="0"/>
                <w:numId w:val="17"/>
              </w:numPr>
              <w:contextualSpacing/>
              <w:rPr>
                <w:rFonts w:ascii="Calibri" w:eastAsia="Calibri" w:hAnsi="Calibri" w:cs="Times New Roman"/>
                <w:sz w:val="24"/>
                <w:szCs w:val="24"/>
              </w:rPr>
            </w:pPr>
            <w:r w:rsidRPr="00740FB5">
              <w:rPr>
                <w:rFonts w:ascii="Calibri" w:eastAsia="Calibri" w:hAnsi="Calibri" w:cs="Times New Roman"/>
                <w:sz w:val="24"/>
                <w:szCs w:val="24"/>
              </w:rPr>
              <w:t>final/last, identify, initial/first, medial/middle</w:t>
            </w:r>
          </w:p>
          <w:p w:rsidR="00740FB5" w:rsidRPr="00740FB5" w:rsidRDefault="00740FB5" w:rsidP="00740FB5">
            <w:pPr>
              <w:rPr>
                <w:rFonts w:ascii="Calibri" w:eastAsia="Calibri" w:hAnsi="Calibri" w:cs="Times New Roman"/>
                <w:b/>
                <w:sz w:val="24"/>
                <w:szCs w:val="24"/>
              </w:rPr>
            </w:pPr>
          </w:p>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Questions to Focus Learning: RF.1.2d</w:t>
            </w:r>
          </w:p>
          <w:p w:rsidR="00740FB5" w:rsidRPr="00740FB5" w:rsidRDefault="00740FB5" w:rsidP="00740FB5">
            <w:pPr>
              <w:rPr>
                <w:rFonts w:ascii="Calibri" w:eastAsia="Calibri" w:hAnsi="Calibri" w:cs="Times New Roman"/>
                <w:sz w:val="24"/>
                <w:szCs w:val="24"/>
              </w:rPr>
            </w:pPr>
            <w:r w:rsidRPr="00740FB5">
              <w:rPr>
                <w:rFonts w:ascii="Calibri" w:eastAsia="Calibri" w:hAnsi="Calibri" w:cs="Times New Roman"/>
                <w:sz w:val="24"/>
                <w:szCs w:val="24"/>
              </w:rPr>
              <w:t xml:space="preserve">How does the ability to segment words support students in writing? </w:t>
            </w:r>
          </w:p>
          <w:p w:rsidR="00740FB5" w:rsidRPr="00740FB5" w:rsidRDefault="00740FB5" w:rsidP="00740FB5">
            <w:pPr>
              <w:numPr>
                <w:ilvl w:val="0"/>
                <w:numId w:val="17"/>
              </w:numPr>
              <w:contextualSpacing/>
              <w:rPr>
                <w:rFonts w:ascii="Calibri" w:eastAsia="Calibri" w:hAnsi="Calibri" w:cs="Times New Roman"/>
                <w:sz w:val="24"/>
                <w:szCs w:val="24"/>
              </w:rPr>
            </w:pPr>
            <w:r w:rsidRPr="00740FB5">
              <w:rPr>
                <w:rFonts w:ascii="Calibri" w:eastAsia="Calibri" w:hAnsi="Calibri" w:cs="Times New Roman"/>
                <w:sz w:val="24"/>
                <w:szCs w:val="24"/>
              </w:rPr>
              <w:t>Phonemic awareness is a strong predictor of long-term reading and writing success. The ability to orally isolate sounds in words leads to writing sounds in sequence to make words.</w:t>
            </w:r>
          </w:p>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Student Friendly Objectives</w:t>
            </w:r>
          </w:p>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Knowledge Targets</w:t>
            </w:r>
          </w:p>
          <w:p w:rsidR="00740FB5" w:rsidRPr="00740FB5" w:rsidRDefault="00740FB5" w:rsidP="00740FB5">
            <w:pPr>
              <w:numPr>
                <w:ilvl w:val="0"/>
                <w:numId w:val="17"/>
              </w:numPr>
              <w:contextualSpacing/>
              <w:rPr>
                <w:rFonts w:ascii="Calibri" w:eastAsia="Calibri" w:hAnsi="Calibri" w:cs="Times New Roman"/>
                <w:sz w:val="24"/>
                <w:szCs w:val="24"/>
              </w:rPr>
            </w:pPr>
            <w:r w:rsidRPr="00740FB5">
              <w:rPr>
                <w:rFonts w:ascii="Calibri" w:eastAsia="Calibri" w:hAnsi="Calibri" w:cs="Times New Roman"/>
                <w:sz w:val="24"/>
                <w:szCs w:val="24"/>
              </w:rPr>
              <w:t>I know sounds work together to make words.</w:t>
            </w:r>
          </w:p>
          <w:p w:rsidR="00740FB5" w:rsidRPr="00740FB5" w:rsidRDefault="00740FB5" w:rsidP="00740FB5">
            <w:pPr>
              <w:numPr>
                <w:ilvl w:val="0"/>
                <w:numId w:val="17"/>
              </w:numPr>
              <w:contextualSpacing/>
              <w:rPr>
                <w:rFonts w:ascii="Calibri" w:eastAsia="Calibri" w:hAnsi="Calibri" w:cs="Times New Roman"/>
                <w:sz w:val="24"/>
                <w:szCs w:val="24"/>
              </w:rPr>
            </w:pPr>
            <w:r w:rsidRPr="00740FB5">
              <w:rPr>
                <w:rFonts w:ascii="Calibri" w:eastAsia="Calibri" w:hAnsi="Calibri" w:cs="Times New Roman"/>
                <w:sz w:val="24"/>
                <w:szCs w:val="24"/>
              </w:rPr>
              <w:t>I know the order of sounds in a word is important.</w:t>
            </w:r>
          </w:p>
          <w:p w:rsidR="00740FB5" w:rsidRPr="00740FB5" w:rsidRDefault="00740FB5" w:rsidP="00740FB5">
            <w:pPr>
              <w:numPr>
                <w:ilvl w:val="0"/>
                <w:numId w:val="17"/>
              </w:numPr>
              <w:contextualSpacing/>
              <w:rPr>
                <w:rFonts w:ascii="Calibri" w:eastAsia="Calibri" w:hAnsi="Calibri" w:cs="Times New Roman"/>
                <w:sz w:val="24"/>
                <w:szCs w:val="24"/>
              </w:rPr>
            </w:pPr>
            <w:r w:rsidRPr="00740FB5">
              <w:rPr>
                <w:rFonts w:ascii="Calibri" w:eastAsia="Calibri" w:hAnsi="Calibri" w:cs="Times New Roman"/>
                <w:sz w:val="24"/>
                <w:szCs w:val="24"/>
              </w:rPr>
              <w:t>I know words can be segmented into individual sounds.</w:t>
            </w:r>
          </w:p>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Performance Targets</w:t>
            </w:r>
          </w:p>
          <w:p w:rsidR="00740FB5" w:rsidRPr="00740FB5" w:rsidRDefault="00740FB5" w:rsidP="00740FB5">
            <w:pPr>
              <w:numPr>
                <w:ilvl w:val="0"/>
                <w:numId w:val="18"/>
              </w:numPr>
              <w:contextualSpacing/>
              <w:rPr>
                <w:rFonts w:ascii="Calibri" w:eastAsia="Calibri" w:hAnsi="Calibri" w:cs="Times New Roman"/>
                <w:sz w:val="24"/>
                <w:szCs w:val="24"/>
              </w:rPr>
            </w:pPr>
            <w:r w:rsidRPr="00740FB5">
              <w:rPr>
                <w:rFonts w:ascii="Calibri" w:eastAsia="Calibri" w:hAnsi="Calibri" w:cs="Times New Roman"/>
                <w:sz w:val="24"/>
                <w:szCs w:val="24"/>
              </w:rPr>
              <w:t>I can orally segment all the sounds in words.</w:t>
            </w:r>
          </w:p>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Vocabulary</w:t>
            </w:r>
          </w:p>
          <w:p w:rsidR="00740FB5" w:rsidRPr="00740FB5" w:rsidRDefault="00740FB5" w:rsidP="00740FB5">
            <w:pPr>
              <w:numPr>
                <w:ilvl w:val="0"/>
                <w:numId w:val="18"/>
              </w:numPr>
              <w:contextualSpacing/>
              <w:rPr>
                <w:rFonts w:ascii="Calibri" w:eastAsia="Calibri" w:hAnsi="Calibri" w:cs="Times New Roman"/>
                <w:sz w:val="24"/>
                <w:szCs w:val="24"/>
              </w:rPr>
            </w:pPr>
            <w:r w:rsidRPr="00740FB5">
              <w:rPr>
                <w:rFonts w:ascii="Calibri" w:eastAsia="Calibri" w:hAnsi="Calibri" w:cs="Times New Roman"/>
                <w:sz w:val="24"/>
                <w:szCs w:val="24"/>
              </w:rPr>
              <w:lastRenderedPageBreak/>
              <w:t>each/individual, order/sequence, segment</w:t>
            </w:r>
          </w:p>
        </w:tc>
      </w:tr>
      <w:tr w:rsidR="00740FB5" w:rsidRPr="00740FB5" w:rsidTr="00740FB5">
        <w:trPr>
          <w:trHeight w:val="411"/>
        </w:trPr>
        <w:tc>
          <w:tcPr>
            <w:tcW w:w="2898" w:type="dxa"/>
            <w:vMerge/>
            <w:shd w:val="clear" w:color="auto" w:fill="D9D9D9"/>
          </w:tcPr>
          <w:p w:rsidR="00740FB5" w:rsidRPr="00740FB5" w:rsidRDefault="00740FB5" w:rsidP="00740FB5">
            <w:pPr>
              <w:rPr>
                <w:rFonts w:ascii="Calibri" w:eastAsia="Calibri" w:hAnsi="Calibri" w:cs="Times New Roman"/>
                <w:sz w:val="24"/>
                <w:szCs w:val="24"/>
              </w:rPr>
            </w:pPr>
          </w:p>
        </w:tc>
        <w:tc>
          <w:tcPr>
            <w:tcW w:w="11718" w:type="dxa"/>
            <w:gridSpan w:val="4"/>
          </w:tcPr>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RF.1.3</w:t>
            </w:r>
          </w:p>
          <w:p w:rsidR="00740FB5" w:rsidRPr="00740FB5" w:rsidRDefault="00740FB5" w:rsidP="00740FB5">
            <w:pPr>
              <w:rPr>
                <w:rFonts w:ascii="Calibri" w:eastAsia="Calibri" w:hAnsi="Calibri" w:cs="Times New Roman"/>
                <w:sz w:val="24"/>
                <w:szCs w:val="24"/>
              </w:rPr>
            </w:pPr>
            <w:r w:rsidRPr="00740FB5">
              <w:rPr>
                <w:rFonts w:ascii="Calibri" w:eastAsia="Calibri" w:hAnsi="Calibri" w:cs="Times New Roman"/>
                <w:sz w:val="24"/>
                <w:szCs w:val="24"/>
              </w:rPr>
              <w:t>Know and apply grade-level phonics and word analysis skills in decoding words.</w:t>
            </w:r>
          </w:p>
          <w:p w:rsidR="00740FB5" w:rsidRPr="00740FB5" w:rsidRDefault="00740FB5" w:rsidP="00740FB5">
            <w:pPr>
              <w:rPr>
                <w:rFonts w:ascii="Calibri" w:eastAsia="Calibri" w:hAnsi="Calibri" w:cs="Times New Roman"/>
                <w:sz w:val="24"/>
                <w:szCs w:val="24"/>
              </w:rPr>
            </w:pPr>
          </w:p>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Questions to Focus Learning</w:t>
            </w:r>
          </w:p>
          <w:p w:rsidR="00740FB5" w:rsidRPr="00740FB5" w:rsidRDefault="00740FB5" w:rsidP="00740FB5">
            <w:pPr>
              <w:rPr>
                <w:rFonts w:ascii="Calibri" w:eastAsia="Calibri" w:hAnsi="Calibri" w:cs="Times New Roman"/>
                <w:sz w:val="24"/>
                <w:szCs w:val="24"/>
              </w:rPr>
            </w:pPr>
            <w:r w:rsidRPr="00740FB5">
              <w:rPr>
                <w:rFonts w:ascii="Calibri" w:eastAsia="Calibri" w:hAnsi="Calibri" w:cs="Times New Roman"/>
                <w:sz w:val="24"/>
                <w:szCs w:val="24"/>
              </w:rPr>
              <w:t xml:space="preserve">How does knowledge of phonics impact the ability to read? </w:t>
            </w:r>
          </w:p>
          <w:p w:rsidR="00740FB5" w:rsidRPr="00740FB5" w:rsidRDefault="00740FB5" w:rsidP="00740FB5">
            <w:pPr>
              <w:numPr>
                <w:ilvl w:val="0"/>
                <w:numId w:val="18"/>
              </w:numPr>
              <w:contextualSpacing/>
              <w:rPr>
                <w:rFonts w:ascii="Calibri" w:eastAsia="Calibri" w:hAnsi="Calibri" w:cs="Times New Roman"/>
                <w:sz w:val="24"/>
                <w:szCs w:val="24"/>
              </w:rPr>
            </w:pPr>
            <w:r w:rsidRPr="00740FB5">
              <w:rPr>
                <w:rFonts w:ascii="Calibri" w:eastAsia="Calibri" w:hAnsi="Calibri" w:cs="Times New Roman"/>
                <w:sz w:val="24"/>
                <w:szCs w:val="24"/>
              </w:rPr>
              <w:t>Readers use their knowledge of phonics and blending to successfully decode and read unfamiliar words.</w:t>
            </w:r>
          </w:p>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Student Friendly Objectives</w:t>
            </w:r>
          </w:p>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Knowledge Targets</w:t>
            </w:r>
          </w:p>
          <w:p w:rsidR="00740FB5" w:rsidRPr="00740FB5" w:rsidRDefault="00740FB5" w:rsidP="00740FB5">
            <w:pPr>
              <w:numPr>
                <w:ilvl w:val="0"/>
                <w:numId w:val="18"/>
              </w:numPr>
              <w:contextualSpacing/>
              <w:rPr>
                <w:rFonts w:ascii="Calibri" w:eastAsia="Calibri" w:hAnsi="Calibri" w:cs="Times New Roman"/>
                <w:sz w:val="24"/>
                <w:szCs w:val="24"/>
              </w:rPr>
            </w:pPr>
            <w:r w:rsidRPr="00740FB5">
              <w:rPr>
                <w:rFonts w:ascii="Calibri" w:eastAsia="Calibri" w:hAnsi="Calibri" w:cs="Times New Roman"/>
                <w:sz w:val="24"/>
                <w:szCs w:val="24"/>
              </w:rPr>
              <w:t>I know consonant digraphs.</w:t>
            </w:r>
          </w:p>
          <w:p w:rsidR="00740FB5" w:rsidRPr="00740FB5" w:rsidRDefault="00740FB5" w:rsidP="00740FB5">
            <w:pPr>
              <w:numPr>
                <w:ilvl w:val="0"/>
                <w:numId w:val="18"/>
              </w:numPr>
              <w:contextualSpacing/>
              <w:rPr>
                <w:rFonts w:ascii="Calibri" w:eastAsia="Calibri" w:hAnsi="Calibri" w:cs="Times New Roman"/>
                <w:sz w:val="24"/>
                <w:szCs w:val="24"/>
              </w:rPr>
            </w:pPr>
            <w:r w:rsidRPr="00740FB5">
              <w:rPr>
                <w:rFonts w:ascii="Calibri" w:eastAsia="Calibri" w:hAnsi="Calibri" w:cs="Times New Roman"/>
                <w:sz w:val="24"/>
                <w:szCs w:val="24"/>
              </w:rPr>
              <w:t>I know each syllable has a vowel sound.</w:t>
            </w:r>
          </w:p>
          <w:p w:rsidR="00740FB5" w:rsidRPr="00740FB5" w:rsidRDefault="00740FB5" w:rsidP="00740FB5">
            <w:pPr>
              <w:numPr>
                <w:ilvl w:val="0"/>
                <w:numId w:val="18"/>
              </w:numPr>
              <w:contextualSpacing/>
              <w:rPr>
                <w:rFonts w:ascii="Calibri" w:eastAsia="Calibri" w:hAnsi="Calibri" w:cs="Times New Roman"/>
                <w:sz w:val="24"/>
                <w:szCs w:val="24"/>
              </w:rPr>
            </w:pPr>
            <w:r w:rsidRPr="00740FB5">
              <w:rPr>
                <w:rFonts w:ascii="Calibri" w:eastAsia="Calibri" w:hAnsi="Calibri" w:cs="Times New Roman"/>
                <w:sz w:val="24"/>
                <w:szCs w:val="24"/>
              </w:rPr>
              <w:t>I know inflectional endings.</w:t>
            </w:r>
          </w:p>
          <w:p w:rsidR="00740FB5" w:rsidRPr="00740FB5" w:rsidRDefault="00740FB5" w:rsidP="00740FB5">
            <w:pPr>
              <w:numPr>
                <w:ilvl w:val="0"/>
                <w:numId w:val="18"/>
              </w:numPr>
              <w:contextualSpacing/>
              <w:rPr>
                <w:rFonts w:ascii="Calibri" w:eastAsia="Calibri" w:hAnsi="Calibri" w:cs="Times New Roman"/>
                <w:sz w:val="24"/>
                <w:szCs w:val="24"/>
              </w:rPr>
            </w:pPr>
            <w:r w:rsidRPr="00740FB5">
              <w:rPr>
                <w:rFonts w:ascii="Calibri" w:eastAsia="Calibri" w:hAnsi="Calibri" w:cs="Times New Roman"/>
                <w:sz w:val="24"/>
                <w:szCs w:val="24"/>
              </w:rPr>
              <w:t>I can recognize irregular words.</w:t>
            </w:r>
          </w:p>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Reasoning Targets</w:t>
            </w:r>
          </w:p>
          <w:p w:rsidR="00740FB5" w:rsidRPr="00740FB5" w:rsidRDefault="00740FB5" w:rsidP="00740FB5">
            <w:pPr>
              <w:numPr>
                <w:ilvl w:val="0"/>
                <w:numId w:val="19"/>
              </w:numPr>
              <w:contextualSpacing/>
              <w:rPr>
                <w:rFonts w:ascii="Calibri" w:eastAsia="Calibri" w:hAnsi="Calibri" w:cs="Times New Roman"/>
                <w:sz w:val="24"/>
                <w:szCs w:val="24"/>
              </w:rPr>
            </w:pPr>
            <w:r w:rsidRPr="00740FB5">
              <w:rPr>
                <w:rFonts w:ascii="Calibri" w:eastAsia="Calibri" w:hAnsi="Calibri" w:cs="Times New Roman"/>
                <w:sz w:val="24"/>
                <w:szCs w:val="24"/>
              </w:rPr>
              <w:t>I can use knowledge of phonics and blending to decode words.</w:t>
            </w:r>
          </w:p>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Performance Targets</w:t>
            </w:r>
          </w:p>
          <w:p w:rsidR="00740FB5" w:rsidRPr="00740FB5" w:rsidRDefault="00740FB5" w:rsidP="00740FB5">
            <w:pPr>
              <w:numPr>
                <w:ilvl w:val="0"/>
                <w:numId w:val="19"/>
              </w:numPr>
              <w:contextualSpacing/>
              <w:rPr>
                <w:rFonts w:ascii="Calibri" w:eastAsia="Calibri" w:hAnsi="Calibri" w:cs="Times New Roman"/>
                <w:sz w:val="24"/>
                <w:szCs w:val="24"/>
              </w:rPr>
            </w:pPr>
            <w:r w:rsidRPr="00740FB5">
              <w:rPr>
                <w:rFonts w:ascii="Calibri" w:eastAsia="Calibri" w:hAnsi="Calibri" w:cs="Times New Roman"/>
                <w:sz w:val="24"/>
                <w:szCs w:val="24"/>
              </w:rPr>
              <w:t>I can orally read regular and irregular words.</w:t>
            </w:r>
          </w:p>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Vocabulary</w:t>
            </w:r>
          </w:p>
          <w:p w:rsidR="00740FB5" w:rsidRPr="00740FB5" w:rsidRDefault="00740FB5" w:rsidP="00740FB5">
            <w:pPr>
              <w:numPr>
                <w:ilvl w:val="0"/>
                <w:numId w:val="19"/>
              </w:numPr>
              <w:contextualSpacing/>
              <w:rPr>
                <w:rFonts w:ascii="Calibri" w:eastAsia="Calibri" w:hAnsi="Calibri" w:cs="Times New Roman"/>
                <w:sz w:val="24"/>
                <w:szCs w:val="24"/>
              </w:rPr>
            </w:pPr>
            <w:r w:rsidRPr="00740FB5">
              <w:rPr>
                <w:rFonts w:ascii="Calibri" w:eastAsia="Calibri" w:hAnsi="Calibri" w:cs="Times New Roman"/>
                <w:sz w:val="24"/>
                <w:szCs w:val="24"/>
              </w:rPr>
              <w:t>Blend, consonant, digraph, inflectional ending, long vowel, pattern, phonics, short vowel, sound(s), syllable, word</w:t>
            </w:r>
          </w:p>
        </w:tc>
      </w:tr>
      <w:tr w:rsidR="00740FB5" w:rsidRPr="00740FB5" w:rsidTr="00740FB5">
        <w:trPr>
          <w:trHeight w:val="411"/>
        </w:trPr>
        <w:tc>
          <w:tcPr>
            <w:tcW w:w="2898" w:type="dxa"/>
            <w:vMerge/>
            <w:shd w:val="clear" w:color="auto" w:fill="D9D9D9"/>
          </w:tcPr>
          <w:p w:rsidR="00740FB5" w:rsidRPr="00740FB5" w:rsidRDefault="00740FB5" w:rsidP="00740FB5">
            <w:pPr>
              <w:rPr>
                <w:rFonts w:ascii="Calibri" w:eastAsia="Calibri" w:hAnsi="Calibri" w:cs="Times New Roman"/>
                <w:sz w:val="24"/>
                <w:szCs w:val="24"/>
              </w:rPr>
            </w:pPr>
          </w:p>
        </w:tc>
        <w:tc>
          <w:tcPr>
            <w:tcW w:w="11718" w:type="dxa"/>
            <w:gridSpan w:val="4"/>
          </w:tcPr>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SL.1.1</w:t>
            </w:r>
          </w:p>
          <w:p w:rsidR="00740FB5" w:rsidRPr="00740FB5" w:rsidRDefault="00740FB5" w:rsidP="00740FB5">
            <w:pPr>
              <w:rPr>
                <w:rFonts w:ascii="Calibri" w:eastAsia="Calibri" w:hAnsi="Calibri" w:cs="Times New Roman"/>
                <w:sz w:val="24"/>
                <w:szCs w:val="24"/>
              </w:rPr>
            </w:pPr>
            <w:r w:rsidRPr="00740FB5">
              <w:rPr>
                <w:rFonts w:ascii="Calibri" w:eastAsia="Calibri" w:hAnsi="Calibri" w:cs="Times New Roman"/>
                <w:sz w:val="24"/>
                <w:szCs w:val="24"/>
              </w:rPr>
              <w:t>Participate in collaborative conversations with diverse partners about grade 1 topics and texts with peers and adults in small and larger groups.</w:t>
            </w:r>
          </w:p>
          <w:p w:rsidR="00740FB5" w:rsidRPr="00740FB5" w:rsidRDefault="00740FB5" w:rsidP="00740FB5">
            <w:pPr>
              <w:numPr>
                <w:ilvl w:val="0"/>
                <w:numId w:val="20"/>
              </w:numPr>
              <w:contextualSpacing/>
              <w:rPr>
                <w:rFonts w:ascii="Calibri" w:eastAsia="Calibri" w:hAnsi="Calibri" w:cs="Times New Roman"/>
                <w:sz w:val="24"/>
                <w:szCs w:val="24"/>
              </w:rPr>
            </w:pPr>
            <w:r w:rsidRPr="00740FB5">
              <w:rPr>
                <w:rFonts w:ascii="Calibri" w:eastAsia="Calibri" w:hAnsi="Calibri" w:cs="Times New Roman"/>
                <w:sz w:val="24"/>
                <w:szCs w:val="24"/>
              </w:rPr>
              <w:t>Follow agreed-upon rules for discussions (e.g., listening to others with care, speaking one at a time about the topics and texts under discussion).</w:t>
            </w:r>
          </w:p>
          <w:p w:rsidR="00740FB5" w:rsidRPr="00740FB5" w:rsidRDefault="00740FB5" w:rsidP="00740FB5">
            <w:pPr>
              <w:numPr>
                <w:ilvl w:val="0"/>
                <w:numId w:val="20"/>
              </w:numPr>
              <w:contextualSpacing/>
              <w:rPr>
                <w:rFonts w:ascii="Calibri" w:eastAsia="Calibri" w:hAnsi="Calibri" w:cs="Times New Roman"/>
                <w:sz w:val="24"/>
                <w:szCs w:val="24"/>
              </w:rPr>
            </w:pPr>
            <w:r w:rsidRPr="00740FB5">
              <w:rPr>
                <w:rFonts w:ascii="Calibri" w:eastAsia="Calibri" w:hAnsi="Calibri" w:cs="Times New Roman"/>
                <w:sz w:val="24"/>
                <w:szCs w:val="24"/>
              </w:rPr>
              <w:t>Build on others’ talk in conversations by responding to the comments of others through multiple exchanges.</w:t>
            </w:r>
          </w:p>
          <w:p w:rsidR="00740FB5" w:rsidRPr="00740FB5" w:rsidRDefault="00740FB5" w:rsidP="00740FB5">
            <w:pPr>
              <w:numPr>
                <w:ilvl w:val="0"/>
                <w:numId w:val="20"/>
              </w:numPr>
              <w:contextualSpacing/>
              <w:rPr>
                <w:rFonts w:ascii="Calibri" w:eastAsia="Calibri" w:hAnsi="Calibri" w:cs="Times New Roman"/>
                <w:sz w:val="24"/>
                <w:szCs w:val="24"/>
              </w:rPr>
            </w:pPr>
            <w:r w:rsidRPr="00740FB5">
              <w:rPr>
                <w:rFonts w:ascii="Calibri" w:eastAsia="Calibri" w:hAnsi="Calibri" w:cs="Times New Roman"/>
                <w:sz w:val="24"/>
                <w:szCs w:val="24"/>
              </w:rPr>
              <w:t>Ask questions to clear up any confusion about the topics and texts under discussion.</w:t>
            </w:r>
          </w:p>
        </w:tc>
      </w:tr>
      <w:tr w:rsidR="00740FB5" w:rsidRPr="00740FB5" w:rsidTr="00740FB5">
        <w:trPr>
          <w:trHeight w:val="411"/>
        </w:trPr>
        <w:tc>
          <w:tcPr>
            <w:tcW w:w="2898" w:type="dxa"/>
            <w:vMerge/>
            <w:shd w:val="clear" w:color="auto" w:fill="D9D9D9"/>
          </w:tcPr>
          <w:p w:rsidR="00740FB5" w:rsidRPr="00740FB5" w:rsidRDefault="00740FB5" w:rsidP="00740FB5">
            <w:pPr>
              <w:rPr>
                <w:rFonts w:ascii="Calibri" w:eastAsia="Calibri" w:hAnsi="Calibri" w:cs="Times New Roman"/>
                <w:sz w:val="24"/>
                <w:szCs w:val="24"/>
              </w:rPr>
            </w:pPr>
          </w:p>
        </w:tc>
        <w:tc>
          <w:tcPr>
            <w:tcW w:w="11718" w:type="dxa"/>
            <w:gridSpan w:val="4"/>
          </w:tcPr>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SL.1.2</w:t>
            </w:r>
          </w:p>
          <w:p w:rsidR="00740FB5" w:rsidRPr="00740FB5" w:rsidRDefault="00740FB5" w:rsidP="00740FB5">
            <w:pPr>
              <w:rPr>
                <w:rFonts w:ascii="Calibri" w:eastAsia="Calibri" w:hAnsi="Calibri" w:cs="Times New Roman"/>
                <w:sz w:val="24"/>
                <w:szCs w:val="24"/>
              </w:rPr>
            </w:pPr>
            <w:r w:rsidRPr="00740FB5">
              <w:rPr>
                <w:rFonts w:ascii="Calibri" w:eastAsia="Calibri" w:hAnsi="Calibri" w:cs="Times New Roman"/>
                <w:sz w:val="24"/>
                <w:szCs w:val="24"/>
              </w:rPr>
              <w:t>Ask and answer questions about key details in a text read aloud or information presented orally or through other media.</w:t>
            </w:r>
          </w:p>
        </w:tc>
      </w:tr>
      <w:tr w:rsidR="00740FB5" w:rsidRPr="00740FB5" w:rsidTr="00740FB5">
        <w:trPr>
          <w:trHeight w:val="411"/>
        </w:trPr>
        <w:tc>
          <w:tcPr>
            <w:tcW w:w="2898" w:type="dxa"/>
            <w:vMerge/>
            <w:shd w:val="clear" w:color="auto" w:fill="D9D9D9"/>
          </w:tcPr>
          <w:p w:rsidR="00740FB5" w:rsidRPr="00740FB5" w:rsidRDefault="00740FB5" w:rsidP="00740FB5">
            <w:pPr>
              <w:rPr>
                <w:rFonts w:ascii="Calibri" w:eastAsia="Calibri" w:hAnsi="Calibri" w:cs="Times New Roman"/>
                <w:sz w:val="24"/>
                <w:szCs w:val="24"/>
              </w:rPr>
            </w:pPr>
          </w:p>
        </w:tc>
        <w:tc>
          <w:tcPr>
            <w:tcW w:w="11718" w:type="dxa"/>
            <w:gridSpan w:val="4"/>
          </w:tcPr>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SL1.3</w:t>
            </w:r>
          </w:p>
          <w:p w:rsidR="00740FB5" w:rsidRPr="00740FB5" w:rsidRDefault="00740FB5" w:rsidP="00740FB5">
            <w:pPr>
              <w:rPr>
                <w:rFonts w:ascii="Calibri" w:eastAsia="Calibri" w:hAnsi="Calibri" w:cs="Times New Roman"/>
                <w:sz w:val="24"/>
                <w:szCs w:val="24"/>
              </w:rPr>
            </w:pPr>
            <w:r w:rsidRPr="00740FB5">
              <w:rPr>
                <w:rFonts w:ascii="Calibri" w:eastAsia="Calibri" w:hAnsi="Calibri" w:cs="Times New Roman"/>
                <w:sz w:val="24"/>
                <w:szCs w:val="24"/>
              </w:rPr>
              <w:t>Ask and answer questions about what a speaker says in order to gather additional information or clarify something that is not understood.</w:t>
            </w:r>
          </w:p>
        </w:tc>
      </w:tr>
      <w:tr w:rsidR="00740FB5" w:rsidRPr="00740FB5" w:rsidTr="00740FB5">
        <w:trPr>
          <w:trHeight w:val="411"/>
        </w:trPr>
        <w:tc>
          <w:tcPr>
            <w:tcW w:w="2898" w:type="dxa"/>
            <w:shd w:val="clear" w:color="auto" w:fill="D9D9D9"/>
          </w:tcPr>
          <w:p w:rsidR="00740FB5" w:rsidRPr="00740FB5" w:rsidRDefault="00740FB5" w:rsidP="00740FB5">
            <w:pPr>
              <w:rPr>
                <w:rFonts w:ascii="Calibri" w:eastAsia="Calibri" w:hAnsi="Calibri" w:cs="Times New Roman"/>
                <w:sz w:val="24"/>
                <w:szCs w:val="24"/>
              </w:rPr>
            </w:pPr>
          </w:p>
        </w:tc>
        <w:tc>
          <w:tcPr>
            <w:tcW w:w="11718" w:type="dxa"/>
            <w:gridSpan w:val="4"/>
          </w:tcPr>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L.1.1 (a-j)</w:t>
            </w:r>
          </w:p>
          <w:p w:rsidR="00740FB5" w:rsidRPr="00740FB5" w:rsidRDefault="00740FB5" w:rsidP="00740FB5">
            <w:pPr>
              <w:rPr>
                <w:rFonts w:ascii="Calibri" w:eastAsia="Calibri" w:hAnsi="Calibri" w:cs="Times New Roman"/>
                <w:sz w:val="24"/>
                <w:szCs w:val="24"/>
              </w:rPr>
            </w:pPr>
            <w:r w:rsidRPr="00740FB5">
              <w:rPr>
                <w:rFonts w:ascii="Calibri" w:eastAsia="Calibri" w:hAnsi="Calibri" w:cs="Times New Roman"/>
                <w:sz w:val="24"/>
                <w:szCs w:val="24"/>
              </w:rPr>
              <w:t>Demonstrate command of the conventions of standard English grammar and usage when writing or speaking.</w:t>
            </w:r>
          </w:p>
          <w:p w:rsidR="00740FB5" w:rsidRPr="00740FB5" w:rsidRDefault="00740FB5" w:rsidP="00740FB5">
            <w:pPr>
              <w:numPr>
                <w:ilvl w:val="0"/>
                <w:numId w:val="21"/>
              </w:numPr>
              <w:contextualSpacing/>
              <w:rPr>
                <w:rFonts w:ascii="Calibri" w:eastAsia="Calibri" w:hAnsi="Calibri" w:cs="Times New Roman"/>
                <w:sz w:val="24"/>
                <w:szCs w:val="24"/>
              </w:rPr>
            </w:pPr>
            <w:r w:rsidRPr="00740FB5">
              <w:rPr>
                <w:rFonts w:ascii="Calibri" w:eastAsia="Calibri" w:hAnsi="Calibri" w:cs="Times New Roman"/>
                <w:sz w:val="24"/>
                <w:szCs w:val="24"/>
              </w:rPr>
              <w:t>Print all upper- and lowercase letters.</w:t>
            </w:r>
          </w:p>
          <w:p w:rsidR="00740FB5" w:rsidRPr="00740FB5" w:rsidRDefault="00740FB5" w:rsidP="00740FB5">
            <w:pPr>
              <w:numPr>
                <w:ilvl w:val="0"/>
                <w:numId w:val="21"/>
              </w:numPr>
              <w:contextualSpacing/>
              <w:rPr>
                <w:rFonts w:ascii="Calibri" w:eastAsia="Calibri" w:hAnsi="Calibri" w:cs="Times New Roman"/>
                <w:sz w:val="24"/>
                <w:szCs w:val="24"/>
              </w:rPr>
            </w:pPr>
            <w:r w:rsidRPr="00740FB5">
              <w:rPr>
                <w:rFonts w:ascii="Calibri" w:eastAsia="Calibri" w:hAnsi="Calibri" w:cs="Times New Roman"/>
                <w:sz w:val="24"/>
                <w:szCs w:val="24"/>
              </w:rPr>
              <w:t>Use common, proper, and possessive nouns.</w:t>
            </w:r>
          </w:p>
          <w:p w:rsidR="00740FB5" w:rsidRPr="00740FB5" w:rsidRDefault="00740FB5" w:rsidP="00740FB5">
            <w:pPr>
              <w:numPr>
                <w:ilvl w:val="0"/>
                <w:numId w:val="21"/>
              </w:numPr>
              <w:contextualSpacing/>
              <w:rPr>
                <w:rFonts w:ascii="Calibri" w:eastAsia="Calibri" w:hAnsi="Calibri" w:cs="Times New Roman"/>
                <w:sz w:val="24"/>
                <w:szCs w:val="24"/>
              </w:rPr>
            </w:pPr>
            <w:r w:rsidRPr="00740FB5">
              <w:rPr>
                <w:rFonts w:ascii="Calibri" w:eastAsia="Calibri" w:hAnsi="Calibri" w:cs="Times New Roman"/>
                <w:sz w:val="24"/>
                <w:szCs w:val="24"/>
              </w:rPr>
              <w:t>Use singular and plural nouns with matching verbs in basic sentences (e.g., He hops; We hop).</w:t>
            </w:r>
          </w:p>
          <w:p w:rsidR="00740FB5" w:rsidRPr="00740FB5" w:rsidRDefault="00740FB5" w:rsidP="00740FB5">
            <w:pPr>
              <w:numPr>
                <w:ilvl w:val="0"/>
                <w:numId w:val="21"/>
              </w:numPr>
              <w:contextualSpacing/>
              <w:rPr>
                <w:rFonts w:ascii="Calibri" w:eastAsia="Calibri" w:hAnsi="Calibri" w:cs="Times New Roman"/>
                <w:sz w:val="24"/>
                <w:szCs w:val="24"/>
              </w:rPr>
            </w:pPr>
            <w:r w:rsidRPr="00740FB5">
              <w:rPr>
                <w:rFonts w:ascii="Calibri" w:eastAsia="Calibri" w:hAnsi="Calibri" w:cs="Times New Roman"/>
                <w:sz w:val="24"/>
                <w:szCs w:val="24"/>
              </w:rPr>
              <w:t>Use personal, possessive, and indefinite pronouns (e.g., I, me, my; they, them, their, anyone, everything).</w:t>
            </w:r>
          </w:p>
          <w:p w:rsidR="00740FB5" w:rsidRPr="00740FB5" w:rsidRDefault="00740FB5" w:rsidP="00740FB5">
            <w:pPr>
              <w:numPr>
                <w:ilvl w:val="0"/>
                <w:numId w:val="21"/>
              </w:numPr>
              <w:contextualSpacing/>
              <w:rPr>
                <w:rFonts w:ascii="Calibri" w:eastAsia="Calibri" w:hAnsi="Calibri" w:cs="Times New Roman"/>
                <w:sz w:val="24"/>
                <w:szCs w:val="24"/>
              </w:rPr>
            </w:pPr>
            <w:r w:rsidRPr="00740FB5">
              <w:rPr>
                <w:rFonts w:ascii="Calibri" w:eastAsia="Calibri" w:hAnsi="Calibri" w:cs="Times New Roman"/>
                <w:sz w:val="24"/>
                <w:szCs w:val="24"/>
              </w:rPr>
              <w:t>Use verbs to convey a sense of past, present, and future (e.g., Yesterday I walked home; Today I walk home; Tomorrow I will walk home).</w:t>
            </w:r>
          </w:p>
          <w:p w:rsidR="00740FB5" w:rsidRPr="00740FB5" w:rsidRDefault="00740FB5" w:rsidP="00740FB5">
            <w:pPr>
              <w:numPr>
                <w:ilvl w:val="0"/>
                <w:numId w:val="21"/>
              </w:numPr>
              <w:contextualSpacing/>
              <w:rPr>
                <w:rFonts w:ascii="Calibri" w:eastAsia="Calibri" w:hAnsi="Calibri" w:cs="Times New Roman"/>
                <w:sz w:val="24"/>
                <w:szCs w:val="24"/>
              </w:rPr>
            </w:pPr>
            <w:r w:rsidRPr="00740FB5">
              <w:rPr>
                <w:rFonts w:ascii="Calibri" w:eastAsia="Calibri" w:hAnsi="Calibri" w:cs="Times New Roman"/>
                <w:sz w:val="24"/>
                <w:szCs w:val="24"/>
              </w:rPr>
              <w:t>Use frequently occurring adjectives.</w:t>
            </w:r>
          </w:p>
          <w:p w:rsidR="00740FB5" w:rsidRPr="00740FB5" w:rsidRDefault="00740FB5" w:rsidP="00740FB5">
            <w:pPr>
              <w:numPr>
                <w:ilvl w:val="0"/>
                <w:numId w:val="21"/>
              </w:numPr>
              <w:contextualSpacing/>
              <w:rPr>
                <w:rFonts w:ascii="Calibri" w:eastAsia="Calibri" w:hAnsi="Calibri" w:cs="Times New Roman"/>
                <w:sz w:val="24"/>
                <w:szCs w:val="24"/>
              </w:rPr>
            </w:pPr>
            <w:r w:rsidRPr="00740FB5">
              <w:rPr>
                <w:rFonts w:ascii="Calibri" w:eastAsia="Calibri" w:hAnsi="Calibri" w:cs="Times New Roman"/>
                <w:sz w:val="24"/>
                <w:szCs w:val="24"/>
              </w:rPr>
              <w:t>Use frequently occurring conjunctions (e.g., and, but, or, so, because).</w:t>
            </w:r>
          </w:p>
          <w:p w:rsidR="00740FB5" w:rsidRPr="00740FB5" w:rsidRDefault="00740FB5" w:rsidP="00740FB5">
            <w:pPr>
              <w:numPr>
                <w:ilvl w:val="0"/>
                <w:numId w:val="21"/>
              </w:numPr>
              <w:contextualSpacing/>
              <w:rPr>
                <w:rFonts w:ascii="Calibri" w:eastAsia="Calibri" w:hAnsi="Calibri" w:cs="Times New Roman"/>
                <w:sz w:val="24"/>
                <w:szCs w:val="24"/>
              </w:rPr>
            </w:pPr>
            <w:r w:rsidRPr="00740FB5">
              <w:rPr>
                <w:rFonts w:ascii="Calibri" w:eastAsia="Calibri" w:hAnsi="Calibri" w:cs="Times New Roman"/>
                <w:sz w:val="24"/>
                <w:szCs w:val="24"/>
              </w:rPr>
              <w:t>Use determiners (e.g., articles, demonstratives).</w:t>
            </w:r>
          </w:p>
          <w:p w:rsidR="00740FB5" w:rsidRPr="00740FB5" w:rsidRDefault="00740FB5" w:rsidP="00740FB5">
            <w:pPr>
              <w:numPr>
                <w:ilvl w:val="0"/>
                <w:numId w:val="21"/>
              </w:numPr>
              <w:contextualSpacing/>
              <w:rPr>
                <w:rFonts w:ascii="Calibri" w:eastAsia="Calibri" w:hAnsi="Calibri" w:cs="Times New Roman"/>
                <w:sz w:val="24"/>
                <w:szCs w:val="24"/>
              </w:rPr>
            </w:pPr>
            <w:r w:rsidRPr="00740FB5">
              <w:rPr>
                <w:rFonts w:ascii="Calibri" w:eastAsia="Calibri" w:hAnsi="Calibri" w:cs="Times New Roman"/>
                <w:sz w:val="24"/>
                <w:szCs w:val="24"/>
              </w:rPr>
              <w:t>Use frequently occurring prepositions (e.g., during, beyond, toward).</w:t>
            </w:r>
          </w:p>
          <w:p w:rsidR="00740FB5" w:rsidRPr="00740FB5" w:rsidRDefault="00740FB5" w:rsidP="00740FB5">
            <w:pPr>
              <w:numPr>
                <w:ilvl w:val="0"/>
                <w:numId w:val="21"/>
              </w:numPr>
              <w:contextualSpacing/>
              <w:rPr>
                <w:rFonts w:ascii="Calibri" w:eastAsia="Calibri" w:hAnsi="Calibri" w:cs="Times New Roman"/>
                <w:sz w:val="24"/>
                <w:szCs w:val="24"/>
              </w:rPr>
            </w:pPr>
            <w:r w:rsidRPr="00740FB5">
              <w:rPr>
                <w:rFonts w:ascii="Calibri" w:eastAsia="Calibri" w:hAnsi="Calibri" w:cs="Times New Roman"/>
                <w:sz w:val="24"/>
                <w:szCs w:val="24"/>
              </w:rPr>
              <w:t>Produce and expand complete simple and compound declarative, interrogative, imperative, and exclamatory sentences in response to prompts.</w:t>
            </w:r>
          </w:p>
        </w:tc>
      </w:tr>
      <w:tr w:rsidR="00740FB5" w:rsidRPr="00740FB5" w:rsidTr="00740FB5">
        <w:trPr>
          <w:trHeight w:val="411"/>
        </w:trPr>
        <w:tc>
          <w:tcPr>
            <w:tcW w:w="2898" w:type="dxa"/>
            <w:shd w:val="clear" w:color="auto" w:fill="D9D9D9"/>
          </w:tcPr>
          <w:p w:rsidR="00740FB5" w:rsidRPr="00740FB5" w:rsidRDefault="00740FB5" w:rsidP="00740FB5">
            <w:pPr>
              <w:rPr>
                <w:rFonts w:ascii="Calibri" w:eastAsia="Calibri" w:hAnsi="Calibri" w:cs="Times New Roman"/>
                <w:sz w:val="24"/>
                <w:szCs w:val="24"/>
              </w:rPr>
            </w:pPr>
          </w:p>
        </w:tc>
        <w:tc>
          <w:tcPr>
            <w:tcW w:w="11718" w:type="dxa"/>
            <w:gridSpan w:val="4"/>
          </w:tcPr>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L.1.2 (a-e)</w:t>
            </w:r>
          </w:p>
          <w:p w:rsidR="00740FB5" w:rsidRPr="00740FB5" w:rsidRDefault="00740FB5" w:rsidP="00740FB5">
            <w:pPr>
              <w:rPr>
                <w:rFonts w:ascii="Calibri" w:eastAsia="Calibri" w:hAnsi="Calibri" w:cs="Times New Roman"/>
                <w:sz w:val="24"/>
                <w:szCs w:val="24"/>
              </w:rPr>
            </w:pPr>
            <w:r w:rsidRPr="00740FB5">
              <w:rPr>
                <w:rFonts w:ascii="Calibri" w:eastAsia="Calibri" w:hAnsi="Calibri" w:cs="Times New Roman"/>
                <w:sz w:val="24"/>
                <w:szCs w:val="24"/>
              </w:rPr>
              <w:t>Demonstrate command of the conventions of standard English capitalization, punctuation, and spelling when writing.</w:t>
            </w:r>
          </w:p>
          <w:p w:rsidR="00740FB5" w:rsidRPr="00740FB5" w:rsidRDefault="00740FB5" w:rsidP="00740FB5">
            <w:pPr>
              <w:numPr>
                <w:ilvl w:val="0"/>
                <w:numId w:val="22"/>
              </w:numPr>
              <w:contextualSpacing/>
              <w:rPr>
                <w:rFonts w:ascii="Calibri" w:eastAsia="Calibri" w:hAnsi="Calibri" w:cs="Times New Roman"/>
                <w:sz w:val="24"/>
                <w:szCs w:val="24"/>
              </w:rPr>
            </w:pPr>
            <w:r w:rsidRPr="00740FB5">
              <w:rPr>
                <w:rFonts w:ascii="Calibri" w:eastAsia="Calibri" w:hAnsi="Calibri" w:cs="Times New Roman"/>
                <w:sz w:val="24"/>
                <w:szCs w:val="24"/>
              </w:rPr>
              <w:t>Capitalize dates and names of people.</w:t>
            </w:r>
          </w:p>
          <w:p w:rsidR="00740FB5" w:rsidRPr="00740FB5" w:rsidRDefault="00740FB5" w:rsidP="00740FB5">
            <w:pPr>
              <w:numPr>
                <w:ilvl w:val="0"/>
                <w:numId w:val="22"/>
              </w:numPr>
              <w:contextualSpacing/>
              <w:rPr>
                <w:rFonts w:ascii="Calibri" w:eastAsia="Calibri" w:hAnsi="Calibri" w:cs="Times New Roman"/>
                <w:sz w:val="24"/>
                <w:szCs w:val="24"/>
              </w:rPr>
            </w:pPr>
            <w:r w:rsidRPr="00740FB5">
              <w:rPr>
                <w:rFonts w:ascii="Calibri" w:eastAsia="Calibri" w:hAnsi="Calibri" w:cs="Times New Roman"/>
                <w:sz w:val="24"/>
                <w:szCs w:val="24"/>
              </w:rPr>
              <w:t>Use end punctuation for sentences.</w:t>
            </w:r>
          </w:p>
          <w:p w:rsidR="00740FB5" w:rsidRPr="00740FB5" w:rsidRDefault="00740FB5" w:rsidP="00740FB5">
            <w:pPr>
              <w:numPr>
                <w:ilvl w:val="0"/>
                <w:numId w:val="22"/>
              </w:numPr>
              <w:contextualSpacing/>
              <w:rPr>
                <w:rFonts w:ascii="Calibri" w:eastAsia="Calibri" w:hAnsi="Calibri" w:cs="Times New Roman"/>
                <w:sz w:val="24"/>
                <w:szCs w:val="24"/>
              </w:rPr>
            </w:pPr>
            <w:r w:rsidRPr="00740FB5">
              <w:rPr>
                <w:rFonts w:ascii="Calibri" w:eastAsia="Calibri" w:hAnsi="Calibri" w:cs="Times New Roman"/>
                <w:sz w:val="24"/>
                <w:szCs w:val="24"/>
              </w:rPr>
              <w:t>Use commas in dates and to separate single words in a series.</w:t>
            </w:r>
          </w:p>
          <w:p w:rsidR="00740FB5" w:rsidRPr="00740FB5" w:rsidRDefault="00740FB5" w:rsidP="00740FB5">
            <w:pPr>
              <w:numPr>
                <w:ilvl w:val="0"/>
                <w:numId w:val="22"/>
              </w:numPr>
              <w:contextualSpacing/>
              <w:rPr>
                <w:rFonts w:ascii="Calibri" w:eastAsia="Calibri" w:hAnsi="Calibri" w:cs="Times New Roman"/>
                <w:sz w:val="24"/>
                <w:szCs w:val="24"/>
              </w:rPr>
            </w:pPr>
            <w:r w:rsidRPr="00740FB5">
              <w:rPr>
                <w:rFonts w:ascii="Calibri" w:eastAsia="Calibri" w:hAnsi="Calibri" w:cs="Times New Roman"/>
                <w:sz w:val="24"/>
                <w:szCs w:val="24"/>
              </w:rPr>
              <w:t>Use conventional spelling for words with common spelling patterns and for frequently occurring irregular words.</w:t>
            </w:r>
          </w:p>
          <w:p w:rsidR="00740FB5" w:rsidRPr="00740FB5" w:rsidRDefault="00740FB5" w:rsidP="00740FB5">
            <w:pPr>
              <w:numPr>
                <w:ilvl w:val="0"/>
                <w:numId w:val="22"/>
              </w:numPr>
              <w:contextualSpacing/>
              <w:rPr>
                <w:rFonts w:ascii="Calibri" w:eastAsia="Calibri" w:hAnsi="Calibri" w:cs="Times New Roman"/>
                <w:sz w:val="24"/>
                <w:szCs w:val="24"/>
              </w:rPr>
            </w:pPr>
            <w:r w:rsidRPr="00740FB5">
              <w:rPr>
                <w:rFonts w:ascii="Calibri" w:eastAsia="Calibri" w:hAnsi="Calibri" w:cs="Times New Roman"/>
                <w:sz w:val="24"/>
                <w:szCs w:val="24"/>
              </w:rPr>
              <w:t>Spell untaught words phonetically, drawing on phonemic awareness and spelling conventions.</w:t>
            </w:r>
          </w:p>
        </w:tc>
      </w:tr>
      <w:tr w:rsidR="00740FB5" w:rsidRPr="00740FB5" w:rsidTr="00740FB5">
        <w:tc>
          <w:tcPr>
            <w:tcW w:w="2898" w:type="dxa"/>
            <w:shd w:val="clear" w:color="auto" w:fill="D9D9D9"/>
          </w:tcPr>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Essential Questions:</w:t>
            </w:r>
          </w:p>
        </w:tc>
        <w:tc>
          <w:tcPr>
            <w:tcW w:w="11718" w:type="dxa"/>
            <w:gridSpan w:val="4"/>
          </w:tcPr>
          <w:p w:rsidR="00740FB5" w:rsidRPr="00740FB5" w:rsidRDefault="00740FB5" w:rsidP="00740FB5">
            <w:pPr>
              <w:numPr>
                <w:ilvl w:val="0"/>
                <w:numId w:val="2"/>
              </w:numPr>
              <w:contextualSpacing/>
              <w:rPr>
                <w:rFonts w:ascii="Calibri" w:eastAsia="Calibri" w:hAnsi="Calibri" w:cs="Times New Roman"/>
                <w:sz w:val="24"/>
                <w:szCs w:val="24"/>
              </w:rPr>
            </w:pPr>
            <w:r w:rsidRPr="00740FB5">
              <w:rPr>
                <w:rFonts w:ascii="Calibri" w:eastAsia="Calibri" w:hAnsi="Calibri" w:cs="Times New Roman"/>
                <w:sz w:val="24"/>
                <w:szCs w:val="24"/>
              </w:rPr>
              <w:t>What are the structures of reading and writing workshops?</w:t>
            </w:r>
          </w:p>
          <w:p w:rsidR="00740FB5" w:rsidRPr="00740FB5" w:rsidRDefault="00740FB5" w:rsidP="00740FB5">
            <w:pPr>
              <w:numPr>
                <w:ilvl w:val="0"/>
                <w:numId w:val="2"/>
              </w:numPr>
              <w:contextualSpacing/>
              <w:rPr>
                <w:rFonts w:ascii="Calibri" w:eastAsia="Calibri" w:hAnsi="Calibri" w:cs="Times New Roman"/>
                <w:sz w:val="24"/>
                <w:szCs w:val="24"/>
              </w:rPr>
            </w:pPr>
            <w:r w:rsidRPr="00740FB5">
              <w:rPr>
                <w:rFonts w:ascii="Calibri" w:eastAsia="Calibri" w:hAnsi="Calibri" w:cs="Times New Roman"/>
                <w:sz w:val="24"/>
                <w:szCs w:val="24"/>
              </w:rPr>
              <w:t>What routines and rituals does my classroom have in place during this instructional time?</w:t>
            </w:r>
          </w:p>
          <w:p w:rsidR="00740FB5" w:rsidRPr="00740FB5" w:rsidRDefault="00740FB5" w:rsidP="00740FB5">
            <w:pPr>
              <w:numPr>
                <w:ilvl w:val="0"/>
                <w:numId w:val="2"/>
              </w:numPr>
              <w:contextualSpacing/>
              <w:rPr>
                <w:rFonts w:ascii="Calibri" w:eastAsia="Calibri" w:hAnsi="Calibri" w:cs="Times New Roman"/>
                <w:sz w:val="24"/>
                <w:szCs w:val="24"/>
              </w:rPr>
            </w:pPr>
            <w:r w:rsidRPr="00740FB5">
              <w:rPr>
                <w:rFonts w:ascii="Calibri" w:eastAsia="Calibri" w:hAnsi="Calibri" w:cs="Times New Roman"/>
                <w:sz w:val="24"/>
                <w:szCs w:val="24"/>
              </w:rPr>
              <w:t>What are things that good readers and writers do?</w:t>
            </w:r>
          </w:p>
        </w:tc>
      </w:tr>
      <w:tr w:rsidR="00740FB5" w:rsidRPr="00740FB5" w:rsidTr="00740FB5">
        <w:tc>
          <w:tcPr>
            <w:tcW w:w="2898" w:type="dxa"/>
            <w:shd w:val="clear" w:color="auto" w:fill="D9D9D9"/>
          </w:tcPr>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Essential Learning Goals:</w:t>
            </w:r>
          </w:p>
        </w:tc>
        <w:tc>
          <w:tcPr>
            <w:tcW w:w="11718" w:type="dxa"/>
            <w:gridSpan w:val="4"/>
          </w:tcPr>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Reading Literature</w:t>
            </w:r>
          </w:p>
          <w:p w:rsidR="00740FB5" w:rsidRPr="00740FB5" w:rsidRDefault="00740FB5" w:rsidP="00740FB5">
            <w:pPr>
              <w:rPr>
                <w:rFonts w:ascii="Calibri" w:eastAsia="Calibri" w:hAnsi="Calibri" w:cs="Times New Roman"/>
                <w:sz w:val="24"/>
                <w:szCs w:val="24"/>
              </w:rPr>
            </w:pPr>
            <w:r w:rsidRPr="00740FB5">
              <w:rPr>
                <w:rFonts w:ascii="Calibri" w:eastAsia="Calibri" w:hAnsi="Calibri" w:cs="Times New Roman"/>
                <w:b/>
                <w:sz w:val="24"/>
                <w:szCs w:val="24"/>
              </w:rPr>
              <w:t>RL.1.1:</w:t>
            </w:r>
            <w:r w:rsidRPr="00740FB5">
              <w:rPr>
                <w:rFonts w:ascii="Calibri" w:eastAsia="Calibri" w:hAnsi="Calibri" w:cs="Times New Roman"/>
                <w:sz w:val="24"/>
                <w:szCs w:val="24"/>
              </w:rPr>
              <w:t xml:space="preserve"> Ask and answer questions about key details in texts.</w:t>
            </w:r>
          </w:p>
          <w:p w:rsidR="00740FB5" w:rsidRPr="00740FB5" w:rsidRDefault="00740FB5" w:rsidP="00740FB5">
            <w:pPr>
              <w:rPr>
                <w:rFonts w:ascii="Calibri" w:eastAsia="Calibri" w:hAnsi="Calibri" w:cs="Times New Roman"/>
                <w:sz w:val="24"/>
                <w:szCs w:val="24"/>
              </w:rPr>
            </w:pPr>
            <w:r w:rsidRPr="00740FB5">
              <w:rPr>
                <w:rFonts w:ascii="Calibri" w:eastAsia="Calibri" w:hAnsi="Calibri" w:cs="Times New Roman"/>
                <w:b/>
                <w:sz w:val="24"/>
                <w:szCs w:val="24"/>
              </w:rPr>
              <w:t>RL.1.5:</w:t>
            </w:r>
            <w:r w:rsidRPr="00740FB5">
              <w:rPr>
                <w:rFonts w:ascii="Calibri" w:eastAsia="Calibri" w:hAnsi="Calibri" w:cs="Times New Roman"/>
                <w:sz w:val="24"/>
                <w:szCs w:val="24"/>
              </w:rPr>
              <w:t xml:space="preserve"> Explain major differences between books that tell stories and books that give information, drawing on a wide reading of a range of text types.</w:t>
            </w:r>
          </w:p>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Writing</w:t>
            </w:r>
          </w:p>
          <w:p w:rsidR="00740FB5" w:rsidRPr="00740FB5" w:rsidRDefault="00740FB5" w:rsidP="00740FB5">
            <w:pPr>
              <w:rPr>
                <w:rFonts w:ascii="Calibri" w:eastAsia="Calibri" w:hAnsi="Calibri" w:cs="Times New Roman"/>
                <w:sz w:val="24"/>
                <w:szCs w:val="24"/>
              </w:rPr>
            </w:pPr>
            <w:r w:rsidRPr="00740FB5">
              <w:rPr>
                <w:rFonts w:ascii="Calibri" w:eastAsia="Calibri" w:hAnsi="Calibri" w:cs="Times New Roman"/>
                <w:b/>
                <w:sz w:val="24"/>
                <w:szCs w:val="24"/>
              </w:rPr>
              <w:t>W.1.3:</w:t>
            </w:r>
            <w:r w:rsidRPr="00740FB5">
              <w:rPr>
                <w:rFonts w:ascii="Calibri" w:eastAsia="Calibri" w:hAnsi="Calibri" w:cs="Times New Roman"/>
                <w:sz w:val="24"/>
                <w:szCs w:val="24"/>
              </w:rPr>
              <w:t xml:space="preserve"> Write narratives in which students recount two or more appropriately sequenced events, include some details regarding what happened, use temporal words to signal event order, and provide some sense of closure.</w:t>
            </w:r>
          </w:p>
          <w:p w:rsidR="00740FB5" w:rsidRPr="00740FB5" w:rsidRDefault="00740FB5" w:rsidP="00740FB5">
            <w:pPr>
              <w:rPr>
                <w:rFonts w:ascii="Calibri" w:eastAsia="Calibri" w:hAnsi="Calibri" w:cs="Times New Roman"/>
                <w:sz w:val="24"/>
                <w:szCs w:val="24"/>
              </w:rPr>
            </w:pPr>
            <w:r w:rsidRPr="00740FB5">
              <w:rPr>
                <w:rFonts w:ascii="Calibri" w:eastAsia="Calibri" w:hAnsi="Calibri" w:cs="Times New Roman"/>
                <w:sz w:val="24"/>
                <w:szCs w:val="24"/>
              </w:rPr>
              <w:t>Speaking and Listening</w:t>
            </w:r>
          </w:p>
          <w:p w:rsidR="00740FB5" w:rsidRPr="00740FB5" w:rsidRDefault="00740FB5" w:rsidP="00740FB5">
            <w:pPr>
              <w:rPr>
                <w:rFonts w:ascii="Calibri" w:eastAsia="Calibri" w:hAnsi="Calibri" w:cs="Times New Roman"/>
                <w:sz w:val="24"/>
                <w:szCs w:val="24"/>
              </w:rPr>
            </w:pPr>
            <w:r w:rsidRPr="00740FB5">
              <w:rPr>
                <w:rFonts w:ascii="Calibri" w:eastAsia="Calibri" w:hAnsi="Calibri" w:cs="Times New Roman"/>
                <w:b/>
                <w:sz w:val="24"/>
                <w:szCs w:val="24"/>
              </w:rPr>
              <w:lastRenderedPageBreak/>
              <w:t>SL.1.1:</w:t>
            </w:r>
            <w:r w:rsidRPr="00740FB5">
              <w:rPr>
                <w:rFonts w:ascii="Calibri" w:eastAsia="Calibri" w:hAnsi="Calibri" w:cs="Times New Roman"/>
                <w:sz w:val="24"/>
                <w:szCs w:val="24"/>
              </w:rPr>
              <w:t xml:space="preserve"> Participate in collaborative conversations with diverse partners about grade 1 topics and texts with peers and adults in small and larger groups.</w:t>
            </w:r>
          </w:p>
          <w:p w:rsidR="00740FB5" w:rsidRPr="00740FB5" w:rsidRDefault="00740FB5" w:rsidP="00740FB5">
            <w:pPr>
              <w:numPr>
                <w:ilvl w:val="0"/>
                <w:numId w:val="3"/>
              </w:numPr>
              <w:contextualSpacing/>
              <w:rPr>
                <w:rFonts w:ascii="Calibri" w:eastAsia="Calibri" w:hAnsi="Calibri" w:cs="Times New Roman"/>
                <w:sz w:val="24"/>
                <w:szCs w:val="24"/>
              </w:rPr>
            </w:pPr>
            <w:r w:rsidRPr="00740FB5">
              <w:rPr>
                <w:rFonts w:ascii="Calibri" w:eastAsia="Calibri" w:hAnsi="Calibri" w:cs="Times New Roman"/>
                <w:sz w:val="24"/>
                <w:szCs w:val="24"/>
              </w:rPr>
              <w:t>Follow agreed-upon rules for discussions (e.g., listening to others with care, speaking one at a time about topics and texts under discussion).</w:t>
            </w:r>
          </w:p>
          <w:p w:rsidR="00740FB5" w:rsidRPr="00740FB5" w:rsidRDefault="00740FB5" w:rsidP="00740FB5">
            <w:pPr>
              <w:numPr>
                <w:ilvl w:val="0"/>
                <w:numId w:val="3"/>
              </w:numPr>
              <w:contextualSpacing/>
              <w:rPr>
                <w:rFonts w:ascii="Calibri" w:eastAsia="Calibri" w:hAnsi="Calibri" w:cs="Times New Roman"/>
                <w:sz w:val="24"/>
                <w:szCs w:val="24"/>
              </w:rPr>
            </w:pPr>
            <w:r w:rsidRPr="00740FB5">
              <w:rPr>
                <w:rFonts w:ascii="Calibri" w:eastAsia="Calibri" w:hAnsi="Calibri" w:cs="Times New Roman"/>
                <w:sz w:val="24"/>
                <w:szCs w:val="24"/>
              </w:rPr>
              <w:t>Build on others’ talk in conversations by responding to others’ comments through multiple exchanges.</w:t>
            </w:r>
          </w:p>
          <w:p w:rsidR="00740FB5" w:rsidRPr="00740FB5" w:rsidRDefault="00740FB5" w:rsidP="00740FB5">
            <w:pPr>
              <w:numPr>
                <w:ilvl w:val="0"/>
                <w:numId w:val="3"/>
              </w:numPr>
              <w:contextualSpacing/>
              <w:rPr>
                <w:rFonts w:ascii="Calibri" w:eastAsia="Calibri" w:hAnsi="Calibri" w:cs="Times New Roman"/>
                <w:sz w:val="24"/>
                <w:szCs w:val="24"/>
              </w:rPr>
            </w:pPr>
            <w:r w:rsidRPr="00740FB5">
              <w:rPr>
                <w:rFonts w:ascii="Calibri" w:eastAsia="Calibri" w:hAnsi="Calibri" w:cs="Times New Roman"/>
                <w:sz w:val="24"/>
                <w:szCs w:val="24"/>
              </w:rPr>
              <w:t>Ask questions to clear up any confusion about topics and texts under discussion.</w:t>
            </w:r>
          </w:p>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Language</w:t>
            </w:r>
          </w:p>
          <w:p w:rsidR="00740FB5" w:rsidRPr="00740FB5" w:rsidRDefault="00740FB5" w:rsidP="00740FB5">
            <w:pPr>
              <w:rPr>
                <w:rFonts w:ascii="Calibri" w:eastAsia="Calibri" w:hAnsi="Calibri" w:cs="Times New Roman"/>
                <w:sz w:val="24"/>
                <w:szCs w:val="24"/>
              </w:rPr>
            </w:pPr>
            <w:r w:rsidRPr="00740FB5">
              <w:rPr>
                <w:rFonts w:ascii="Calibri" w:eastAsia="Calibri" w:hAnsi="Calibri" w:cs="Times New Roman"/>
                <w:b/>
                <w:sz w:val="24"/>
                <w:szCs w:val="24"/>
              </w:rPr>
              <w:t>L.1.2:</w:t>
            </w:r>
            <w:r w:rsidRPr="00740FB5">
              <w:rPr>
                <w:rFonts w:ascii="Calibri" w:eastAsia="Calibri" w:hAnsi="Calibri" w:cs="Times New Roman"/>
                <w:sz w:val="24"/>
                <w:szCs w:val="24"/>
              </w:rPr>
              <w:t xml:space="preserve"> Demonstrate command of conventions of standard English capitalization, punctuation, and spelling when writing.</w:t>
            </w:r>
          </w:p>
          <w:p w:rsidR="00740FB5" w:rsidRPr="00740FB5" w:rsidRDefault="00740FB5" w:rsidP="00740FB5">
            <w:pPr>
              <w:numPr>
                <w:ilvl w:val="0"/>
                <w:numId w:val="4"/>
              </w:numPr>
              <w:contextualSpacing/>
              <w:rPr>
                <w:rFonts w:ascii="Calibri" w:eastAsia="Calibri" w:hAnsi="Calibri" w:cs="Times New Roman"/>
                <w:sz w:val="24"/>
                <w:szCs w:val="24"/>
              </w:rPr>
            </w:pPr>
            <w:r w:rsidRPr="00740FB5">
              <w:rPr>
                <w:rFonts w:ascii="Calibri" w:eastAsia="Calibri" w:hAnsi="Calibri" w:cs="Times New Roman"/>
                <w:sz w:val="24"/>
                <w:szCs w:val="24"/>
              </w:rPr>
              <w:t>Capitalize dates and names of people.</w:t>
            </w:r>
          </w:p>
          <w:p w:rsidR="00740FB5" w:rsidRPr="00740FB5" w:rsidRDefault="00740FB5" w:rsidP="00740FB5">
            <w:pPr>
              <w:numPr>
                <w:ilvl w:val="0"/>
                <w:numId w:val="4"/>
              </w:numPr>
              <w:contextualSpacing/>
              <w:rPr>
                <w:rFonts w:ascii="Calibri" w:eastAsia="Calibri" w:hAnsi="Calibri" w:cs="Times New Roman"/>
                <w:sz w:val="24"/>
                <w:szCs w:val="24"/>
              </w:rPr>
            </w:pPr>
            <w:r w:rsidRPr="00740FB5">
              <w:rPr>
                <w:rFonts w:ascii="Calibri" w:eastAsia="Calibri" w:hAnsi="Calibri" w:cs="Times New Roman"/>
                <w:sz w:val="24"/>
                <w:szCs w:val="24"/>
              </w:rPr>
              <w:t>Use end punctuation for sentences.</w:t>
            </w:r>
          </w:p>
          <w:p w:rsidR="00740FB5" w:rsidRPr="00740FB5" w:rsidRDefault="00740FB5" w:rsidP="00740FB5">
            <w:pPr>
              <w:numPr>
                <w:ilvl w:val="0"/>
                <w:numId w:val="4"/>
              </w:numPr>
              <w:contextualSpacing/>
              <w:rPr>
                <w:rFonts w:ascii="Calibri" w:eastAsia="Calibri" w:hAnsi="Calibri" w:cs="Times New Roman"/>
                <w:sz w:val="24"/>
                <w:szCs w:val="24"/>
              </w:rPr>
            </w:pPr>
            <w:r w:rsidRPr="00740FB5">
              <w:rPr>
                <w:rFonts w:ascii="Calibri" w:eastAsia="Calibri" w:hAnsi="Calibri" w:cs="Times New Roman"/>
                <w:sz w:val="24"/>
                <w:szCs w:val="24"/>
              </w:rPr>
              <w:t>Use commas in dates and to separate single words in series.</w:t>
            </w:r>
          </w:p>
          <w:p w:rsidR="00740FB5" w:rsidRPr="00740FB5" w:rsidRDefault="00740FB5" w:rsidP="00740FB5">
            <w:pPr>
              <w:numPr>
                <w:ilvl w:val="0"/>
                <w:numId w:val="4"/>
              </w:numPr>
              <w:contextualSpacing/>
              <w:rPr>
                <w:rFonts w:ascii="Calibri" w:eastAsia="Calibri" w:hAnsi="Calibri" w:cs="Times New Roman"/>
                <w:sz w:val="24"/>
                <w:szCs w:val="24"/>
              </w:rPr>
            </w:pPr>
            <w:r w:rsidRPr="00740FB5">
              <w:rPr>
                <w:rFonts w:ascii="Calibri" w:eastAsia="Calibri" w:hAnsi="Calibri" w:cs="Times New Roman"/>
                <w:sz w:val="24"/>
                <w:szCs w:val="24"/>
              </w:rPr>
              <w:t>Use conventional spelling for words with common spelling patterns and for frequently occurring irregular words.</w:t>
            </w:r>
          </w:p>
          <w:p w:rsidR="00740FB5" w:rsidRPr="00740FB5" w:rsidRDefault="00740FB5" w:rsidP="00740FB5">
            <w:pPr>
              <w:numPr>
                <w:ilvl w:val="0"/>
                <w:numId w:val="4"/>
              </w:numPr>
              <w:contextualSpacing/>
              <w:rPr>
                <w:rFonts w:ascii="Calibri" w:eastAsia="Calibri" w:hAnsi="Calibri" w:cs="Times New Roman"/>
                <w:sz w:val="24"/>
                <w:szCs w:val="24"/>
              </w:rPr>
            </w:pPr>
            <w:r w:rsidRPr="00740FB5">
              <w:rPr>
                <w:rFonts w:ascii="Calibri" w:eastAsia="Calibri" w:hAnsi="Calibri" w:cs="Times New Roman"/>
                <w:sz w:val="24"/>
                <w:szCs w:val="24"/>
              </w:rPr>
              <w:t>Spell untaught words phonetically, drawing on phonemic awareness and spelling conventions.</w:t>
            </w:r>
          </w:p>
        </w:tc>
      </w:tr>
      <w:tr w:rsidR="00740FB5" w:rsidRPr="00740FB5" w:rsidTr="00740FB5">
        <w:tc>
          <w:tcPr>
            <w:tcW w:w="2898" w:type="dxa"/>
            <w:shd w:val="clear" w:color="auto" w:fill="D9D9D9"/>
          </w:tcPr>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lastRenderedPageBreak/>
              <w:t>Concepts:</w:t>
            </w:r>
          </w:p>
        </w:tc>
        <w:tc>
          <w:tcPr>
            <w:tcW w:w="11718" w:type="dxa"/>
            <w:gridSpan w:val="4"/>
          </w:tcPr>
          <w:p w:rsidR="00740FB5" w:rsidRPr="00740FB5" w:rsidRDefault="00740FB5" w:rsidP="00740FB5">
            <w:pPr>
              <w:numPr>
                <w:ilvl w:val="0"/>
                <w:numId w:val="1"/>
              </w:numPr>
              <w:contextualSpacing/>
              <w:rPr>
                <w:rFonts w:ascii="Calibri" w:eastAsia="Calibri" w:hAnsi="Calibri" w:cs="Times New Roman"/>
                <w:sz w:val="24"/>
                <w:szCs w:val="24"/>
              </w:rPr>
            </w:pPr>
            <w:r w:rsidRPr="00740FB5">
              <w:rPr>
                <w:rFonts w:ascii="Calibri" w:eastAsia="Calibri" w:hAnsi="Calibri" w:cs="Times New Roman"/>
                <w:sz w:val="24"/>
                <w:szCs w:val="24"/>
              </w:rPr>
              <w:t>Story structures, role of the author, monitoring fluency, reading workshop and writing workshop routines and rituals, picture walks, independent reading structures, what good readers do</w:t>
            </w:r>
          </w:p>
        </w:tc>
      </w:tr>
      <w:tr w:rsidR="00740FB5" w:rsidRPr="00740FB5" w:rsidTr="00740FB5">
        <w:trPr>
          <w:trHeight w:val="293"/>
        </w:trPr>
        <w:tc>
          <w:tcPr>
            <w:tcW w:w="2898" w:type="dxa"/>
            <w:vMerge w:val="restart"/>
            <w:shd w:val="clear" w:color="auto" w:fill="D9D9D9"/>
          </w:tcPr>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Academic Vocabulary &amp; Phrases:</w:t>
            </w:r>
          </w:p>
        </w:tc>
        <w:tc>
          <w:tcPr>
            <w:tcW w:w="3906" w:type="dxa"/>
            <w:shd w:val="clear" w:color="auto" w:fill="D9D9D9"/>
          </w:tcPr>
          <w:p w:rsidR="00740FB5" w:rsidRPr="00740FB5" w:rsidRDefault="00740FB5" w:rsidP="00740FB5">
            <w:pPr>
              <w:jc w:val="center"/>
              <w:rPr>
                <w:rFonts w:ascii="Calibri" w:eastAsia="Calibri" w:hAnsi="Calibri" w:cs="Times New Roman"/>
                <w:b/>
                <w:sz w:val="24"/>
                <w:szCs w:val="24"/>
              </w:rPr>
            </w:pPr>
            <w:r w:rsidRPr="00740FB5">
              <w:rPr>
                <w:rFonts w:ascii="Calibri" w:eastAsia="Calibri" w:hAnsi="Calibri" w:cs="Times New Roman"/>
                <w:b/>
                <w:sz w:val="24"/>
                <w:szCs w:val="24"/>
              </w:rPr>
              <w:t>Tier 1</w:t>
            </w:r>
          </w:p>
        </w:tc>
        <w:tc>
          <w:tcPr>
            <w:tcW w:w="3906" w:type="dxa"/>
            <w:gridSpan w:val="2"/>
            <w:shd w:val="clear" w:color="auto" w:fill="D9D9D9"/>
          </w:tcPr>
          <w:p w:rsidR="00740FB5" w:rsidRPr="00740FB5" w:rsidRDefault="00740FB5" w:rsidP="00740FB5">
            <w:pPr>
              <w:jc w:val="center"/>
              <w:rPr>
                <w:rFonts w:ascii="Calibri" w:eastAsia="Calibri" w:hAnsi="Calibri" w:cs="Times New Roman"/>
                <w:b/>
                <w:sz w:val="24"/>
                <w:szCs w:val="24"/>
              </w:rPr>
            </w:pPr>
            <w:r w:rsidRPr="00740FB5">
              <w:rPr>
                <w:rFonts w:ascii="Calibri" w:eastAsia="Calibri" w:hAnsi="Calibri" w:cs="Times New Roman"/>
                <w:b/>
                <w:sz w:val="24"/>
                <w:szCs w:val="24"/>
              </w:rPr>
              <w:t>Tier 2</w:t>
            </w:r>
          </w:p>
        </w:tc>
        <w:tc>
          <w:tcPr>
            <w:tcW w:w="3906" w:type="dxa"/>
            <w:shd w:val="clear" w:color="auto" w:fill="D9D9D9"/>
          </w:tcPr>
          <w:p w:rsidR="00740FB5" w:rsidRPr="00740FB5" w:rsidRDefault="00740FB5" w:rsidP="00740FB5">
            <w:pPr>
              <w:jc w:val="center"/>
              <w:rPr>
                <w:rFonts w:ascii="Calibri" w:eastAsia="Calibri" w:hAnsi="Calibri" w:cs="Times New Roman"/>
                <w:b/>
                <w:sz w:val="24"/>
                <w:szCs w:val="24"/>
              </w:rPr>
            </w:pPr>
            <w:r w:rsidRPr="00740FB5">
              <w:rPr>
                <w:rFonts w:ascii="Calibri" w:eastAsia="Calibri" w:hAnsi="Calibri" w:cs="Times New Roman"/>
                <w:b/>
                <w:sz w:val="24"/>
                <w:szCs w:val="24"/>
              </w:rPr>
              <w:t>Tier 3</w:t>
            </w:r>
          </w:p>
        </w:tc>
      </w:tr>
      <w:tr w:rsidR="00740FB5" w:rsidRPr="00740FB5" w:rsidTr="00740FB5">
        <w:trPr>
          <w:trHeight w:val="292"/>
        </w:trPr>
        <w:tc>
          <w:tcPr>
            <w:tcW w:w="2898" w:type="dxa"/>
            <w:vMerge/>
            <w:shd w:val="clear" w:color="auto" w:fill="D9D9D9"/>
          </w:tcPr>
          <w:p w:rsidR="00740FB5" w:rsidRPr="00740FB5" w:rsidRDefault="00740FB5" w:rsidP="00740FB5">
            <w:pPr>
              <w:rPr>
                <w:rFonts w:ascii="Calibri" w:eastAsia="Calibri" w:hAnsi="Calibri" w:cs="Times New Roman"/>
                <w:sz w:val="24"/>
                <w:szCs w:val="24"/>
              </w:rPr>
            </w:pPr>
          </w:p>
        </w:tc>
        <w:tc>
          <w:tcPr>
            <w:tcW w:w="3906" w:type="dxa"/>
          </w:tcPr>
          <w:p w:rsidR="00740FB5" w:rsidRPr="00740FB5" w:rsidRDefault="00740FB5" w:rsidP="00740FB5">
            <w:pPr>
              <w:rPr>
                <w:rFonts w:ascii="Calibri" w:eastAsia="Calibri" w:hAnsi="Calibri" w:cs="Times New Roman"/>
                <w:sz w:val="24"/>
                <w:szCs w:val="24"/>
              </w:rPr>
            </w:pPr>
            <w:r w:rsidRPr="00740FB5">
              <w:rPr>
                <w:rFonts w:ascii="Calibri" w:eastAsia="Calibri" w:hAnsi="Calibri" w:cs="Times New Roman"/>
                <w:sz w:val="24"/>
                <w:szCs w:val="24"/>
              </w:rPr>
              <w:t>Story, book, page, write, read, look, find, turn, together, buddy, friend, feelings, idea</w:t>
            </w:r>
          </w:p>
        </w:tc>
        <w:tc>
          <w:tcPr>
            <w:tcW w:w="3906" w:type="dxa"/>
            <w:gridSpan w:val="2"/>
          </w:tcPr>
          <w:p w:rsidR="00740FB5" w:rsidRPr="00740FB5" w:rsidRDefault="00740FB5" w:rsidP="00740FB5">
            <w:pPr>
              <w:rPr>
                <w:rFonts w:ascii="Calibri" w:eastAsia="Calibri" w:hAnsi="Calibri" w:cs="Times New Roman"/>
                <w:sz w:val="24"/>
                <w:szCs w:val="24"/>
              </w:rPr>
            </w:pPr>
            <w:r w:rsidRPr="00740FB5">
              <w:rPr>
                <w:rFonts w:ascii="Calibri" w:eastAsia="Calibri" w:hAnsi="Calibri" w:cs="Times New Roman"/>
                <w:sz w:val="24"/>
                <w:szCs w:val="24"/>
              </w:rPr>
              <w:t>Context clues, critique, have an opinion, prove, analyze, prove, construct, compare, traits</w:t>
            </w:r>
          </w:p>
        </w:tc>
        <w:tc>
          <w:tcPr>
            <w:tcW w:w="3906" w:type="dxa"/>
          </w:tcPr>
          <w:p w:rsidR="00740FB5" w:rsidRPr="00740FB5" w:rsidRDefault="00740FB5" w:rsidP="00740FB5">
            <w:pPr>
              <w:rPr>
                <w:rFonts w:ascii="Calibri" w:eastAsia="Calibri" w:hAnsi="Calibri" w:cs="Times New Roman"/>
                <w:sz w:val="24"/>
                <w:szCs w:val="24"/>
              </w:rPr>
            </w:pPr>
            <w:r w:rsidRPr="00740FB5">
              <w:rPr>
                <w:rFonts w:ascii="Calibri" w:eastAsia="Calibri" w:hAnsi="Calibri" w:cs="Times New Roman"/>
                <w:sz w:val="24"/>
                <w:szCs w:val="24"/>
              </w:rPr>
              <w:t>Capitals, capitalization, commas, pausing, period, dialogue, hook, lead, ending, track, edit, verbs, nouns, regular, irregular, narrative</w:t>
            </w:r>
          </w:p>
        </w:tc>
      </w:tr>
    </w:tbl>
    <w:p w:rsidR="00740FB5" w:rsidRPr="00740FB5" w:rsidRDefault="00740FB5" w:rsidP="00740FB5">
      <w:pPr>
        <w:spacing w:after="200" w:line="276" w:lineRule="auto"/>
        <w:rPr>
          <w:rFonts w:ascii="Calibri" w:eastAsia="Calibri" w:hAnsi="Calibri" w:cs="Times New Roman"/>
        </w:rPr>
      </w:pPr>
    </w:p>
    <w:tbl>
      <w:tblPr>
        <w:tblStyle w:val="TableGrid"/>
        <w:tblW w:w="0" w:type="auto"/>
        <w:tblLook w:val="04A0" w:firstRow="1" w:lastRow="0" w:firstColumn="1" w:lastColumn="0" w:noHBand="0" w:noVBand="1"/>
      </w:tblPr>
      <w:tblGrid>
        <w:gridCol w:w="2868"/>
        <w:gridCol w:w="5759"/>
        <w:gridCol w:w="5763"/>
      </w:tblGrid>
      <w:tr w:rsidR="00740FB5" w:rsidRPr="00740FB5" w:rsidTr="00740FB5">
        <w:tc>
          <w:tcPr>
            <w:tcW w:w="14616" w:type="dxa"/>
            <w:gridSpan w:val="3"/>
            <w:shd w:val="clear" w:color="auto" w:fill="D9D9D9"/>
          </w:tcPr>
          <w:p w:rsidR="00740FB5" w:rsidRPr="00740FB5" w:rsidRDefault="00740FB5" w:rsidP="00740FB5">
            <w:pPr>
              <w:jc w:val="center"/>
              <w:rPr>
                <w:rFonts w:ascii="Calibri" w:eastAsia="Calibri" w:hAnsi="Calibri" w:cs="Times New Roman"/>
                <w:b/>
                <w:sz w:val="24"/>
                <w:szCs w:val="24"/>
              </w:rPr>
            </w:pPr>
            <w:r w:rsidRPr="00740FB5">
              <w:rPr>
                <w:rFonts w:ascii="Calibri" w:eastAsia="Calibri" w:hAnsi="Calibri" w:cs="Times New Roman"/>
                <w:b/>
                <w:sz w:val="24"/>
                <w:szCs w:val="24"/>
              </w:rPr>
              <w:t>Generalizations: (Conceptual Understanding)</w:t>
            </w:r>
          </w:p>
        </w:tc>
      </w:tr>
      <w:tr w:rsidR="00740FB5" w:rsidRPr="00740FB5" w:rsidTr="00740FB5">
        <w:tc>
          <w:tcPr>
            <w:tcW w:w="2898" w:type="dxa"/>
            <w:shd w:val="clear" w:color="auto" w:fill="D9D9D9"/>
          </w:tcPr>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My Students Understand That…</w:t>
            </w:r>
          </w:p>
        </w:tc>
        <w:tc>
          <w:tcPr>
            <w:tcW w:w="11718" w:type="dxa"/>
            <w:gridSpan w:val="2"/>
          </w:tcPr>
          <w:p w:rsidR="00740FB5" w:rsidRPr="00740FB5" w:rsidRDefault="00740FB5" w:rsidP="00740FB5">
            <w:pPr>
              <w:rPr>
                <w:rFonts w:ascii="Calibri" w:eastAsia="Calibri" w:hAnsi="Calibri" w:cs="Times New Roman"/>
                <w:sz w:val="24"/>
                <w:szCs w:val="24"/>
              </w:rPr>
            </w:pPr>
            <w:r w:rsidRPr="00740FB5">
              <w:rPr>
                <w:rFonts w:ascii="Calibri" w:eastAsia="Calibri" w:hAnsi="Calibri" w:cs="Times New Roman"/>
                <w:sz w:val="24"/>
                <w:szCs w:val="24"/>
              </w:rPr>
              <w:t>Readers build good thinking habits around reading.</w:t>
            </w:r>
          </w:p>
          <w:p w:rsidR="00740FB5" w:rsidRPr="00740FB5" w:rsidRDefault="00740FB5" w:rsidP="00740FB5">
            <w:pPr>
              <w:rPr>
                <w:rFonts w:ascii="Calibri" w:eastAsia="Calibri" w:hAnsi="Calibri" w:cs="Times New Roman"/>
                <w:sz w:val="24"/>
                <w:szCs w:val="24"/>
              </w:rPr>
            </w:pPr>
            <w:r w:rsidRPr="00740FB5">
              <w:rPr>
                <w:rFonts w:ascii="Calibri" w:eastAsia="Calibri" w:hAnsi="Calibri" w:cs="Times New Roman"/>
                <w:sz w:val="24"/>
                <w:szCs w:val="24"/>
              </w:rPr>
              <w:t>Students communicate in a certain way in my class community.</w:t>
            </w:r>
          </w:p>
          <w:p w:rsidR="00740FB5" w:rsidRPr="00740FB5" w:rsidRDefault="00740FB5" w:rsidP="00740FB5">
            <w:pPr>
              <w:rPr>
                <w:rFonts w:ascii="Calibri" w:eastAsia="Calibri" w:hAnsi="Calibri" w:cs="Times New Roman"/>
                <w:sz w:val="24"/>
                <w:szCs w:val="24"/>
              </w:rPr>
            </w:pPr>
            <w:r w:rsidRPr="00740FB5">
              <w:rPr>
                <w:rFonts w:ascii="Calibri" w:eastAsia="Calibri" w:hAnsi="Calibri" w:cs="Times New Roman"/>
                <w:sz w:val="24"/>
                <w:szCs w:val="24"/>
              </w:rPr>
              <w:t>Writers build good habits by writing, drawing, or revising daily.</w:t>
            </w:r>
          </w:p>
          <w:p w:rsidR="00740FB5" w:rsidRPr="00740FB5" w:rsidRDefault="00740FB5" w:rsidP="00740FB5">
            <w:pPr>
              <w:rPr>
                <w:rFonts w:ascii="Calibri" w:eastAsia="Calibri" w:hAnsi="Calibri" w:cs="Times New Roman"/>
                <w:sz w:val="24"/>
                <w:szCs w:val="24"/>
              </w:rPr>
            </w:pPr>
            <w:r w:rsidRPr="00740FB5">
              <w:rPr>
                <w:rFonts w:ascii="Calibri" w:eastAsia="Calibri" w:hAnsi="Calibri" w:cs="Times New Roman"/>
                <w:sz w:val="24"/>
                <w:szCs w:val="24"/>
              </w:rPr>
              <w:t>Students build their language in the class community.</w:t>
            </w:r>
          </w:p>
        </w:tc>
      </w:tr>
      <w:tr w:rsidR="00740FB5" w:rsidRPr="00740FB5" w:rsidTr="00740FB5">
        <w:trPr>
          <w:trHeight w:val="305"/>
        </w:trPr>
        <w:tc>
          <w:tcPr>
            <w:tcW w:w="2898" w:type="dxa"/>
            <w:vMerge w:val="restart"/>
            <w:shd w:val="clear" w:color="auto" w:fill="D9D9D9"/>
          </w:tcPr>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Guiding Questions to Build Conceptual Understanding:</w:t>
            </w:r>
          </w:p>
        </w:tc>
        <w:tc>
          <w:tcPr>
            <w:tcW w:w="5859" w:type="dxa"/>
            <w:shd w:val="clear" w:color="auto" w:fill="D9D9D9"/>
          </w:tcPr>
          <w:p w:rsidR="00740FB5" w:rsidRPr="00740FB5" w:rsidRDefault="00740FB5" w:rsidP="00740FB5">
            <w:pPr>
              <w:jc w:val="center"/>
              <w:rPr>
                <w:rFonts w:ascii="Calibri" w:eastAsia="Calibri" w:hAnsi="Calibri" w:cs="Times New Roman"/>
                <w:b/>
                <w:sz w:val="24"/>
                <w:szCs w:val="24"/>
              </w:rPr>
            </w:pPr>
            <w:r w:rsidRPr="00740FB5">
              <w:rPr>
                <w:rFonts w:ascii="Calibri" w:eastAsia="Calibri" w:hAnsi="Calibri" w:cs="Times New Roman"/>
                <w:b/>
                <w:sz w:val="24"/>
                <w:szCs w:val="24"/>
              </w:rPr>
              <w:t>Factual</w:t>
            </w:r>
          </w:p>
        </w:tc>
        <w:tc>
          <w:tcPr>
            <w:tcW w:w="5859" w:type="dxa"/>
            <w:shd w:val="clear" w:color="auto" w:fill="D9D9D9"/>
          </w:tcPr>
          <w:p w:rsidR="00740FB5" w:rsidRPr="00740FB5" w:rsidRDefault="00740FB5" w:rsidP="00740FB5">
            <w:pPr>
              <w:jc w:val="center"/>
              <w:rPr>
                <w:rFonts w:ascii="Calibri" w:eastAsia="Calibri" w:hAnsi="Calibri" w:cs="Times New Roman"/>
                <w:b/>
                <w:sz w:val="24"/>
                <w:szCs w:val="24"/>
              </w:rPr>
            </w:pPr>
            <w:r w:rsidRPr="00740FB5">
              <w:rPr>
                <w:rFonts w:ascii="Calibri" w:eastAsia="Calibri" w:hAnsi="Calibri" w:cs="Times New Roman"/>
                <w:b/>
                <w:sz w:val="24"/>
                <w:szCs w:val="24"/>
              </w:rPr>
              <w:t>Conceptual</w:t>
            </w:r>
          </w:p>
        </w:tc>
      </w:tr>
      <w:tr w:rsidR="00740FB5" w:rsidRPr="00740FB5" w:rsidTr="00740FB5">
        <w:trPr>
          <w:trHeight w:val="442"/>
        </w:trPr>
        <w:tc>
          <w:tcPr>
            <w:tcW w:w="2898" w:type="dxa"/>
            <w:vMerge/>
            <w:shd w:val="clear" w:color="auto" w:fill="D9D9D9"/>
          </w:tcPr>
          <w:p w:rsidR="00740FB5" w:rsidRPr="00740FB5" w:rsidRDefault="00740FB5" w:rsidP="00740FB5">
            <w:pPr>
              <w:rPr>
                <w:rFonts w:ascii="Calibri" w:eastAsia="Calibri" w:hAnsi="Calibri" w:cs="Times New Roman"/>
                <w:b/>
                <w:sz w:val="24"/>
                <w:szCs w:val="24"/>
              </w:rPr>
            </w:pPr>
          </w:p>
        </w:tc>
        <w:tc>
          <w:tcPr>
            <w:tcW w:w="5859" w:type="dxa"/>
          </w:tcPr>
          <w:p w:rsidR="00740FB5" w:rsidRPr="00740FB5" w:rsidRDefault="00740FB5" w:rsidP="00740FB5">
            <w:pPr>
              <w:numPr>
                <w:ilvl w:val="0"/>
                <w:numId w:val="1"/>
              </w:numPr>
              <w:contextualSpacing/>
              <w:rPr>
                <w:rFonts w:ascii="Calibri" w:eastAsia="Calibri" w:hAnsi="Calibri" w:cs="Times New Roman"/>
                <w:sz w:val="24"/>
                <w:szCs w:val="24"/>
              </w:rPr>
            </w:pPr>
            <w:r w:rsidRPr="00740FB5">
              <w:rPr>
                <w:rFonts w:ascii="Calibri" w:eastAsia="Calibri" w:hAnsi="Calibri" w:cs="Times New Roman"/>
                <w:sz w:val="24"/>
                <w:szCs w:val="24"/>
              </w:rPr>
              <w:t>What books are right for me, and how do I know? What are all the things I do during reading workshop?</w:t>
            </w:r>
          </w:p>
          <w:p w:rsidR="00740FB5" w:rsidRPr="00740FB5" w:rsidRDefault="00740FB5" w:rsidP="00740FB5">
            <w:pPr>
              <w:numPr>
                <w:ilvl w:val="0"/>
                <w:numId w:val="1"/>
              </w:numPr>
              <w:contextualSpacing/>
              <w:rPr>
                <w:rFonts w:ascii="Calibri" w:eastAsia="Calibri" w:hAnsi="Calibri" w:cs="Times New Roman"/>
                <w:sz w:val="24"/>
                <w:szCs w:val="24"/>
              </w:rPr>
            </w:pPr>
            <w:r w:rsidRPr="00740FB5">
              <w:rPr>
                <w:rFonts w:ascii="Calibri" w:eastAsia="Calibri" w:hAnsi="Calibri" w:cs="Times New Roman"/>
                <w:sz w:val="24"/>
                <w:szCs w:val="24"/>
              </w:rPr>
              <w:lastRenderedPageBreak/>
              <w:t>What do good listeners sound like and look like? What do good speakers look like and sound like?</w:t>
            </w:r>
          </w:p>
          <w:p w:rsidR="00740FB5" w:rsidRPr="00740FB5" w:rsidRDefault="00740FB5" w:rsidP="00740FB5">
            <w:pPr>
              <w:numPr>
                <w:ilvl w:val="0"/>
                <w:numId w:val="1"/>
              </w:numPr>
              <w:contextualSpacing/>
              <w:rPr>
                <w:rFonts w:ascii="Calibri" w:eastAsia="Calibri" w:hAnsi="Calibri" w:cs="Times New Roman"/>
                <w:sz w:val="24"/>
                <w:szCs w:val="24"/>
              </w:rPr>
            </w:pPr>
            <w:r w:rsidRPr="00740FB5">
              <w:rPr>
                <w:rFonts w:ascii="Calibri" w:eastAsia="Calibri" w:hAnsi="Calibri" w:cs="Times New Roman"/>
                <w:sz w:val="24"/>
                <w:szCs w:val="24"/>
              </w:rPr>
              <w:t>What do I do during writing workshop? What are ways I can keep working during workshop?</w:t>
            </w:r>
          </w:p>
          <w:p w:rsidR="00740FB5" w:rsidRPr="00740FB5" w:rsidRDefault="00740FB5" w:rsidP="00740FB5">
            <w:pPr>
              <w:numPr>
                <w:ilvl w:val="0"/>
                <w:numId w:val="1"/>
              </w:numPr>
              <w:contextualSpacing/>
              <w:rPr>
                <w:rFonts w:ascii="Calibri" w:eastAsia="Calibri" w:hAnsi="Calibri" w:cs="Times New Roman"/>
                <w:sz w:val="24"/>
                <w:szCs w:val="24"/>
              </w:rPr>
            </w:pPr>
            <w:r w:rsidRPr="00740FB5">
              <w:rPr>
                <w:rFonts w:ascii="Calibri" w:eastAsia="Calibri" w:hAnsi="Calibri" w:cs="Times New Roman"/>
                <w:sz w:val="24"/>
                <w:szCs w:val="24"/>
              </w:rPr>
              <w:t>Where do I find new language in the room? Where do I put spaces in my writing?</w:t>
            </w:r>
          </w:p>
        </w:tc>
        <w:tc>
          <w:tcPr>
            <w:tcW w:w="5859" w:type="dxa"/>
          </w:tcPr>
          <w:p w:rsidR="00740FB5" w:rsidRPr="00740FB5" w:rsidRDefault="00740FB5" w:rsidP="00740FB5">
            <w:pPr>
              <w:numPr>
                <w:ilvl w:val="0"/>
                <w:numId w:val="1"/>
              </w:numPr>
              <w:contextualSpacing/>
              <w:rPr>
                <w:rFonts w:ascii="Calibri" w:eastAsia="Calibri" w:hAnsi="Calibri" w:cs="Times New Roman"/>
                <w:sz w:val="24"/>
                <w:szCs w:val="24"/>
              </w:rPr>
            </w:pPr>
            <w:r w:rsidRPr="00740FB5">
              <w:rPr>
                <w:rFonts w:ascii="Calibri" w:eastAsia="Calibri" w:hAnsi="Calibri" w:cs="Times New Roman"/>
                <w:sz w:val="24"/>
                <w:szCs w:val="24"/>
              </w:rPr>
              <w:lastRenderedPageBreak/>
              <w:t>How do I stay focused on reading? What are key details?</w:t>
            </w:r>
          </w:p>
          <w:p w:rsidR="00740FB5" w:rsidRPr="00740FB5" w:rsidRDefault="00740FB5" w:rsidP="00740FB5">
            <w:pPr>
              <w:numPr>
                <w:ilvl w:val="0"/>
                <w:numId w:val="1"/>
              </w:numPr>
              <w:contextualSpacing/>
              <w:rPr>
                <w:rFonts w:ascii="Calibri" w:eastAsia="Calibri" w:hAnsi="Calibri" w:cs="Times New Roman"/>
                <w:sz w:val="24"/>
                <w:szCs w:val="24"/>
              </w:rPr>
            </w:pPr>
            <w:r w:rsidRPr="00740FB5">
              <w:rPr>
                <w:rFonts w:ascii="Calibri" w:eastAsia="Calibri" w:hAnsi="Calibri" w:cs="Times New Roman"/>
                <w:sz w:val="24"/>
                <w:szCs w:val="24"/>
              </w:rPr>
              <w:lastRenderedPageBreak/>
              <w:t>How do I ask and answer questions in this community?</w:t>
            </w:r>
          </w:p>
          <w:p w:rsidR="00740FB5" w:rsidRPr="00740FB5" w:rsidRDefault="00740FB5" w:rsidP="00740FB5">
            <w:pPr>
              <w:numPr>
                <w:ilvl w:val="0"/>
                <w:numId w:val="1"/>
              </w:numPr>
              <w:contextualSpacing/>
              <w:rPr>
                <w:rFonts w:ascii="Calibri" w:eastAsia="Calibri" w:hAnsi="Calibri" w:cs="Times New Roman"/>
                <w:sz w:val="24"/>
                <w:szCs w:val="24"/>
              </w:rPr>
            </w:pPr>
            <w:r w:rsidRPr="00740FB5">
              <w:rPr>
                <w:rFonts w:ascii="Calibri" w:eastAsia="Calibri" w:hAnsi="Calibri" w:cs="Times New Roman"/>
                <w:sz w:val="24"/>
                <w:szCs w:val="24"/>
              </w:rPr>
              <w:t>What are some stories that happened to me in my life? How can I make pieces longer or more thoughtful?</w:t>
            </w:r>
          </w:p>
          <w:p w:rsidR="00740FB5" w:rsidRPr="00740FB5" w:rsidRDefault="00740FB5" w:rsidP="00740FB5">
            <w:pPr>
              <w:numPr>
                <w:ilvl w:val="0"/>
                <w:numId w:val="1"/>
              </w:numPr>
              <w:contextualSpacing/>
              <w:rPr>
                <w:rFonts w:ascii="Calibri" w:eastAsia="Calibri" w:hAnsi="Calibri" w:cs="Times New Roman"/>
                <w:sz w:val="24"/>
                <w:szCs w:val="24"/>
              </w:rPr>
            </w:pPr>
            <w:r w:rsidRPr="00740FB5">
              <w:rPr>
                <w:rFonts w:ascii="Calibri" w:eastAsia="Calibri" w:hAnsi="Calibri" w:cs="Times New Roman"/>
                <w:sz w:val="24"/>
                <w:szCs w:val="24"/>
              </w:rPr>
              <w:t>What words am I learning and trying in class? What can I do so people can read my writing?</w:t>
            </w:r>
          </w:p>
        </w:tc>
      </w:tr>
    </w:tbl>
    <w:p w:rsidR="00740FB5" w:rsidRPr="00740FB5" w:rsidRDefault="00740FB5" w:rsidP="00740FB5">
      <w:pPr>
        <w:spacing w:after="200" w:line="276" w:lineRule="auto"/>
        <w:rPr>
          <w:rFonts w:ascii="Calibri" w:eastAsia="Calibri" w:hAnsi="Calibri" w:cs="Times New Roman"/>
        </w:rPr>
      </w:pPr>
    </w:p>
    <w:tbl>
      <w:tblPr>
        <w:tblStyle w:val="TableGrid"/>
        <w:tblW w:w="0" w:type="auto"/>
        <w:tblLook w:val="04A0" w:firstRow="1" w:lastRow="0" w:firstColumn="1" w:lastColumn="0" w:noHBand="0" w:noVBand="1"/>
      </w:tblPr>
      <w:tblGrid>
        <w:gridCol w:w="4800"/>
        <w:gridCol w:w="4795"/>
        <w:gridCol w:w="4795"/>
      </w:tblGrid>
      <w:tr w:rsidR="00740FB5" w:rsidRPr="00740FB5" w:rsidTr="00740FB5">
        <w:tc>
          <w:tcPr>
            <w:tcW w:w="14616" w:type="dxa"/>
            <w:gridSpan w:val="3"/>
            <w:shd w:val="clear" w:color="auto" w:fill="D9D9D9"/>
          </w:tcPr>
          <w:p w:rsidR="00740FB5" w:rsidRPr="00740FB5" w:rsidRDefault="00740FB5" w:rsidP="00740FB5">
            <w:pPr>
              <w:jc w:val="center"/>
              <w:rPr>
                <w:rFonts w:ascii="Calibri" w:eastAsia="Calibri" w:hAnsi="Calibri" w:cs="Times New Roman"/>
                <w:b/>
                <w:sz w:val="24"/>
                <w:szCs w:val="24"/>
              </w:rPr>
            </w:pPr>
            <w:r w:rsidRPr="00740FB5">
              <w:rPr>
                <w:rFonts w:ascii="Calibri" w:eastAsia="Calibri" w:hAnsi="Calibri" w:cs="Times New Roman"/>
                <w:b/>
                <w:sz w:val="24"/>
                <w:szCs w:val="24"/>
              </w:rPr>
              <w:t>My Students Will Be Able to DO…</w:t>
            </w:r>
          </w:p>
        </w:tc>
      </w:tr>
      <w:tr w:rsidR="00740FB5" w:rsidRPr="00740FB5" w:rsidTr="00740FB5">
        <w:tc>
          <w:tcPr>
            <w:tcW w:w="4872" w:type="dxa"/>
            <w:shd w:val="clear" w:color="auto" w:fill="D9D9D9"/>
          </w:tcPr>
          <w:p w:rsidR="00740FB5" w:rsidRPr="00740FB5" w:rsidRDefault="00740FB5" w:rsidP="00740FB5">
            <w:pPr>
              <w:rPr>
                <w:rFonts w:ascii="Calibri" w:eastAsia="Calibri" w:hAnsi="Calibri" w:cs="Times New Roman"/>
                <w:b/>
                <w:sz w:val="24"/>
                <w:szCs w:val="24"/>
              </w:rPr>
            </w:pPr>
            <w:r w:rsidRPr="00740FB5">
              <w:rPr>
                <w:rFonts w:ascii="Calibri" w:eastAsia="Calibri" w:hAnsi="Calibri" w:cs="Times New Roman"/>
                <w:b/>
                <w:sz w:val="24"/>
                <w:szCs w:val="24"/>
              </w:rPr>
              <w:t>Key Knowledge…</w:t>
            </w:r>
          </w:p>
        </w:tc>
        <w:tc>
          <w:tcPr>
            <w:tcW w:w="4872" w:type="dxa"/>
            <w:shd w:val="clear" w:color="auto" w:fill="D9D9D9"/>
          </w:tcPr>
          <w:p w:rsidR="00740FB5" w:rsidRPr="00740FB5" w:rsidRDefault="00740FB5" w:rsidP="00740FB5">
            <w:pPr>
              <w:jc w:val="center"/>
              <w:rPr>
                <w:rFonts w:ascii="Calibri" w:eastAsia="Calibri" w:hAnsi="Calibri" w:cs="Times New Roman"/>
                <w:b/>
                <w:sz w:val="24"/>
                <w:szCs w:val="24"/>
              </w:rPr>
            </w:pPr>
            <w:r w:rsidRPr="00740FB5">
              <w:rPr>
                <w:rFonts w:ascii="Calibri" w:eastAsia="Calibri" w:hAnsi="Calibri" w:cs="Times New Roman"/>
                <w:b/>
                <w:sz w:val="24"/>
                <w:szCs w:val="24"/>
              </w:rPr>
              <w:t>Strategies</w:t>
            </w:r>
          </w:p>
        </w:tc>
        <w:tc>
          <w:tcPr>
            <w:tcW w:w="4872" w:type="dxa"/>
            <w:shd w:val="clear" w:color="auto" w:fill="D9D9D9"/>
          </w:tcPr>
          <w:p w:rsidR="00740FB5" w:rsidRPr="00740FB5" w:rsidRDefault="00740FB5" w:rsidP="00740FB5">
            <w:pPr>
              <w:jc w:val="center"/>
              <w:rPr>
                <w:rFonts w:ascii="Calibri" w:eastAsia="Calibri" w:hAnsi="Calibri" w:cs="Times New Roman"/>
                <w:b/>
                <w:sz w:val="24"/>
                <w:szCs w:val="24"/>
              </w:rPr>
            </w:pPr>
            <w:r w:rsidRPr="00740FB5">
              <w:rPr>
                <w:rFonts w:ascii="Calibri" w:eastAsia="Calibri" w:hAnsi="Calibri" w:cs="Times New Roman"/>
                <w:b/>
                <w:sz w:val="24"/>
                <w:szCs w:val="24"/>
              </w:rPr>
              <w:t>Skills</w:t>
            </w:r>
          </w:p>
        </w:tc>
      </w:tr>
      <w:tr w:rsidR="00740FB5" w:rsidRPr="00740FB5" w:rsidTr="003C7423">
        <w:tc>
          <w:tcPr>
            <w:tcW w:w="4872" w:type="dxa"/>
          </w:tcPr>
          <w:p w:rsidR="00740FB5" w:rsidRPr="00740FB5" w:rsidRDefault="00740FB5" w:rsidP="00740FB5">
            <w:pPr>
              <w:numPr>
                <w:ilvl w:val="0"/>
                <w:numId w:val="23"/>
              </w:numPr>
              <w:contextualSpacing/>
              <w:rPr>
                <w:rFonts w:ascii="Calibri" w:eastAsia="Calibri" w:hAnsi="Calibri" w:cs="Times New Roman"/>
                <w:sz w:val="24"/>
                <w:szCs w:val="24"/>
              </w:rPr>
            </w:pPr>
            <w:r w:rsidRPr="00740FB5">
              <w:rPr>
                <w:rFonts w:ascii="Calibri" w:eastAsia="Calibri" w:hAnsi="Calibri" w:cs="Times New Roman"/>
                <w:sz w:val="24"/>
                <w:szCs w:val="24"/>
              </w:rPr>
              <w:t>View themselves as readers and members of a diverse community of readers.</w:t>
            </w:r>
          </w:p>
          <w:p w:rsidR="00740FB5" w:rsidRPr="00740FB5" w:rsidRDefault="00740FB5" w:rsidP="00740FB5">
            <w:pPr>
              <w:numPr>
                <w:ilvl w:val="0"/>
                <w:numId w:val="23"/>
              </w:numPr>
              <w:contextualSpacing/>
              <w:rPr>
                <w:rFonts w:ascii="Calibri" w:eastAsia="Calibri" w:hAnsi="Calibri" w:cs="Times New Roman"/>
                <w:sz w:val="24"/>
                <w:szCs w:val="24"/>
              </w:rPr>
            </w:pPr>
            <w:r w:rsidRPr="00740FB5">
              <w:rPr>
                <w:rFonts w:ascii="Calibri" w:eastAsia="Calibri" w:hAnsi="Calibri" w:cs="Times New Roman"/>
                <w:sz w:val="24"/>
                <w:szCs w:val="24"/>
              </w:rPr>
              <w:t>Know what good readers do.</w:t>
            </w:r>
          </w:p>
          <w:p w:rsidR="00740FB5" w:rsidRPr="00740FB5" w:rsidRDefault="00740FB5" w:rsidP="00740FB5">
            <w:pPr>
              <w:numPr>
                <w:ilvl w:val="0"/>
                <w:numId w:val="23"/>
              </w:numPr>
              <w:contextualSpacing/>
              <w:rPr>
                <w:rFonts w:ascii="Calibri" w:eastAsia="Calibri" w:hAnsi="Calibri" w:cs="Times New Roman"/>
                <w:sz w:val="24"/>
                <w:szCs w:val="24"/>
              </w:rPr>
            </w:pPr>
            <w:r w:rsidRPr="00740FB5">
              <w:rPr>
                <w:rFonts w:ascii="Calibri" w:eastAsia="Calibri" w:hAnsi="Calibri" w:cs="Times New Roman"/>
                <w:sz w:val="24"/>
                <w:szCs w:val="24"/>
              </w:rPr>
              <w:t>Develop fluency and reading strategies to both decode and comprehend.</w:t>
            </w:r>
          </w:p>
          <w:p w:rsidR="00740FB5" w:rsidRPr="00740FB5" w:rsidRDefault="00740FB5" w:rsidP="00740FB5">
            <w:pPr>
              <w:numPr>
                <w:ilvl w:val="0"/>
                <w:numId w:val="23"/>
              </w:numPr>
              <w:contextualSpacing/>
              <w:rPr>
                <w:rFonts w:ascii="Calibri" w:eastAsia="Calibri" w:hAnsi="Calibri" w:cs="Times New Roman"/>
                <w:sz w:val="24"/>
                <w:szCs w:val="24"/>
              </w:rPr>
            </w:pPr>
            <w:r w:rsidRPr="00740FB5">
              <w:rPr>
                <w:rFonts w:ascii="Calibri" w:eastAsia="Calibri" w:hAnsi="Calibri" w:cs="Times New Roman"/>
                <w:sz w:val="24"/>
                <w:szCs w:val="24"/>
              </w:rPr>
              <w:t>Listen to, respond to, and discuss literature from a variety of cultures with partners and in small groups.</w:t>
            </w:r>
          </w:p>
          <w:p w:rsidR="00740FB5" w:rsidRPr="00740FB5" w:rsidRDefault="00740FB5" w:rsidP="00740FB5">
            <w:pPr>
              <w:numPr>
                <w:ilvl w:val="0"/>
                <w:numId w:val="23"/>
              </w:numPr>
              <w:contextualSpacing/>
              <w:rPr>
                <w:rFonts w:ascii="Calibri" w:eastAsia="Calibri" w:hAnsi="Calibri" w:cs="Times New Roman"/>
                <w:sz w:val="24"/>
                <w:szCs w:val="24"/>
              </w:rPr>
            </w:pPr>
            <w:r w:rsidRPr="00740FB5">
              <w:rPr>
                <w:rFonts w:ascii="Calibri" w:eastAsia="Calibri" w:hAnsi="Calibri" w:cs="Times New Roman"/>
                <w:sz w:val="24"/>
                <w:szCs w:val="24"/>
              </w:rPr>
              <w:t>Use classroom rituals and routines to work independently and with others.</w:t>
            </w:r>
          </w:p>
          <w:p w:rsidR="00740FB5" w:rsidRPr="00740FB5" w:rsidRDefault="00740FB5" w:rsidP="00740FB5">
            <w:pPr>
              <w:numPr>
                <w:ilvl w:val="0"/>
                <w:numId w:val="23"/>
              </w:numPr>
              <w:contextualSpacing/>
              <w:rPr>
                <w:rFonts w:ascii="Calibri" w:eastAsia="Calibri" w:hAnsi="Calibri" w:cs="Times New Roman"/>
                <w:sz w:val="24"/>
                <w:szCs w:val="24"/>
              </w:rPr>
            </w:pPr>
            <w:r w:rsidRPr="00740FB5">
              <w:rPr>
                <w:rFonts w:ascii="Calibri" w:eastAsia="Calibri" w:hAnsi="Calibri" w:cs="Times New Roman"/>
                <w:sz w:val="24"/>
                <w:szCs w:val="24"/>
              </w:rPr>
              <w:t>Recognize and honor story structures of diverse cultures.</w:t>
            </w:r>
          </w:p>
        </w:tc>
        <w:tc>
          <w:tcPr>
            <w:tcW w:w="4872" w:type="dxa"/>
          </w:tcPr>
          <w:p w:rsidR="00740FB5" w:rsidRPr="00740FB5" w:rsidRDefault="00740FB5" w:rsidP="00740FB5">
            <w:pPr>
              <w:numPr>
                <w:ilvl w:val="0"/>
                <w:numId w:val="23"/>
              </w:numPr>
              <w:contextualSpacing/>
              <w:rPr>
                <w:rFonts w:ascii="Calibri" w:eastAsia="Calibri" w:hAnsi="Calibri" w:cs="Times New Roman"/>
                <w:sz w:val="24"/>
                <w:szCs w:val="24"/>
              </w:rPr>
            </w:pPr>
            <w:r w:rsidRPr="00740FB5">
              <w:rPr>
                <w:rFonts w:ascii="Calibri" w:eastAsia="Calibri" w:hAnsi="Calibri" w:cs="Times New Roman"/>
                <w:sz w:val="24"/>
                <w:szCs w:val="24"/>
              </w:rPr>
              <w:t>Make inferences based on text evidence.</w:t>
            </w:r>
          </w:p>
          <w:p w:rsidR="00740FB5" w:rsidRPr="00740FB5" w:rsidRDefault="00740FB5" w:rsidP="00740FB5">
            <w:pPr>
              <w:numPr>
                <w:ilvl w:val="0"/>
                <w:numId w:val="23"/>
              </w:numPr>
              <w:contextualSpacing/>
              <w:rPr>
                <w:rFonts w:ascii="Calibri" w:eastAsia="Calibri" w:hAnsi="Calibri" w:cs="Times New Roman"/>
                <w:sz w:val="24"/>
                <w:szCs w:val="24"/>
              </w:rPr>
            </w:pPr>
            <w:r w:rsidRPr="00740FB5">
              <w:rPr>
                <w:rFonts w:ascii="Calibri" w:eastAsia="Calibri" w:hAnsi="Calibri" w:cs="Times New Roman"/>
                <w:sz w:val="24"/>
                <w:szCs w:val="24"/>
              </w:rPr>
              <w:t>Make connections.</w:t>
            </w:r>
          </w:p>
          <w:p w:rsidR="00740FB5" w:rsidRPr="00740FB5" w:rsidRDefault="00740FB5" w:rsidP="00740FB5">
            <w:pPr>
              <w:numPr>
                <w:ilvl w:val="0"/>
                <w:numId w:val="23"/>
              </w:numPr>
              <w:contextualSpacing/>
              <w:rPr>
                <w:rFonts w:ascii="Calibri" w:eastAsia="Calibri" w:hAnsi="Calibri" w:cs="Times New Roman"/>
                <w:sz w:val="24"/>
                <w:szCs w:val="24"/>
              </w:rPr>
            </w:pPr>
            <w:r w:rsidRPr="00740FB5">
              <w:rPr>
                <w:rFonts w:ascii="Calibri" w:eastAsia="Calibri" w:hAnsi="Calibri" w:cs="Times New Roman"/>
                <w:sz w:val="24"/>
                <w:szCs w:val="24"/>
              </w:rPr>
              <w:t>Use fix-up monitoring reading strategies.</w:t>
            </w:r>
          </w:p>
          <w:p w:rsidR="00740FB5" w:rsidRPr="00740FB5" w:rsidRDefault="00740FB5" w:rsidP="00740FB5">
            <w:pPr>
              <w:numPr>
                <w:ilvl w:val="0"/>
                <w:numId w:val="23"/>
              </w:numPr>
              <w:contextualSpacing/>
              <w:rPr>
                <w:rFonts w:ascii="Calibri" w:eastAsia="Calibri" w:hAnsi="Calibri" w:cs="Times New Roman"/>
                <w:sz w:val="24"/>
                <w:szCs w:val="24"/>
              </w:rPr>
            </w:pPr>
            <w:r w:rsidRPr="00740FB5">
              <w:rPr>
                <w:rFonts w:ascii="Calibri" w:eastAsia="Calibri" w:hAnsi="Calibri" w:cs="Times New Roman"/>
                <w:sz w:val="24"/>
                <w:szCs w:val="24"/>
              </w:rPr>
              <w:t>Turn and Talk.</w:t>
            </w:r>
          </w:p>
          <w:p w:rsidR="00740FB5" w:rsidRPr="00740FB5" w:rsidRDefault="00740FB5" w:rsidP="00740FB5">
            <w:pPr>
              <w:numPr>
                <w:ilvl w:val="0"/>
                <w:numId w:val="23"/>
              </w:numPr>
              <w:contextualSpacing/>
              <w:rPr>
                <w:rFonts w:ascii="Calibri" w:eastAsia="Calibri" w:hAnsi="Calibri" w:cs="Times New Roman"/>
                <w:sz w:val="24"/>
                <w:szCs w:val="24"/>
              </w:rPr>
            </w:pPr>
            <w:r w:rsidRPr="00740FB5">
              <w:rPr>
                <w:rFonts w:ascii="Calibri" w:eastAsia="Calibri" w:hAnsi="Calibri" w:cs="Times New Roman"/>
                <w:sz w:val="24"/>
                <w:szCs w:val="24"/>
              </w:rPr>
              <w:t>Take picture walks.</w:t>
            </w:r>
          </w:p>
          <w:p w:rsidR="00740FB5" w:rsidRPr="00740FB5" w:rsidRDefault="00740FB5" w:rsidP="00740FB5">
            <w:pPr>
              <w:numPr>
                <w:ilvl w:val="0"/>
                <w:numId w:val="23"/>
              </w:numPr>
              <w:contextualSpacing/>
              <w:rPr>
                <w:rFonts w:ascii="Calibri" w:eastAsia="Calibri" w:hAnsi="Calibri" w:cs="Times New Roman"/>
                <w:sz w:val="24"/>
                <w:szCs w:val="24"/>
              </w:rPr>
            </w:pPr>
            <w:r w:rsidRPr="00740FB5">
              <w:rPr>
                <w:rFonts w:ascii="Calibri" w:eastAsia="Calibri" w:hAnsi="Calibri" w:cs="Times New Roman"/>
                <w:sz w:val="24"/>
                <w:szCs w:val="24"/>
              </w:rPr>
              <w:t>Do what good readers do:</w:t>
            </w:r>
          </w:p>
          <w:p w:rsidR="00740FB5" w:rsidRPr="00740FB5" w:rsidRDefault="00740FB5" w:rsidP="00740FB5">
            <w:pPr>
              <w:ind w:left="720"/>
              <w:rPr>
                <w:rFonts w:ascii="Calibri" w:eastAsia="Calibri" w:hAnsi="Calibri" w:cs="Times New Roman"/>
                <w:sz w:val="24"/>
                <w:szCs w:val="24"/>
              </w:rPr>
            </w:pPr>
            <w:r w:rsidRPr="00740FB5">
              <w:rPr>
                <w:rFonts w:ascii="Calibri" w:eastAsia="Calibri" w:hAnsi="Calibri" w:cs="Times New Roman"/>
                <w:sz w:val="24"/>
                <w:szCs w:val="24"/>
              </w:rPr>
              <w:t xml:space="preserve"> *Read a lot.</w:t>
            </w:r>
          </w:p>
          <w:p w:rsidR="00740FB5" w:rsidRPr="00740FB5" w:rsidRDefault="00740FB5" w:rsidP="00740FB5">
            <w:pPr>
              <w:rPr>
                <w:rFonts w:ascii="Calibri" w:eastAsia="Calibri" w:hAnsi="Calibri" w:cs="Times New Roman"/>
                <w:sz w:val="24"/>
                <w:szCs w:val="24"/>
              </w:rPr>
            </w:pPr>
            <w:r w:rsidRPr="00740FB5">
              <w:rPr>
                <w:rFonts w:ascii="Calibri" w:eastAsia="Calibri" w:hAnsi="Calibri" w:cs="Times New Roman"/>
                <w:sz w:val="24"/>
                <w:szCs w:val="24"/>
              </w:rPr>
              <w:t xml:space="preserve">              *Read daily.</w:t>
            </w:r>
          </w:p>
          <w:p w:rsidR="00740FB5" w:rsidRPr="00740FB5" w:rsidRDefault="00740FB5" w:rsidP="00740FB5">
            <w:pPr>
              <w:rPr>
                <w:rFonts w:ascii="Calibri" w:eastAsia="Calibri" w:hAnsi="Calibri" w:cs="Times New Roman"/>
                <w:sz w:val="24"/>
                <w:szCs w:val="24"/>
              </w:rPr>
            </w:pPr>
            <w:r w:rsidRPr="00740FB5">
              <w:rPr>
                <w:rFonts w:ascii="Calibri" w:eastAsia="Calibri" w:hAnsi="Calibri" w:cs="Times New Roman"/>
                <w:sz w:val="24"/>
                <w:szCs w:val="24"/>
              </w:rPr>
              <w:t xml:space="preserve">              *Talk about what they read.</w:t>
            </w:r>
          </w:p>
          <w:p w:rsidR="00740FB5" w:rsidRPr="00740FB5" w:rsidRDefault="00740FB5" w:rsidP="00740FB5">
            <w:pPr>
              <w:rPr>
                <w:rFonts w:ascii="Calibri" w:eastAsia="Calibri" w:hAnsi="Calibri" w:cs="Times New Roman"/>
                <w:sz w:val="24"/>
                <w:szCs w:val="24"/>
              </w:rPr>
            </w:pPr>
            <w:r w:rsidRPr="00740FB5">
              <w:rPr>
                <w:rFonts w:ascii="Calibri" w:eastAsia="Calibri" w:hAnsi="Calibri" w:cs="Times New Roman"/>
                <w:sz w:val="24"/>
                <w:szCs w:val="24"/>
              </w:rPr>
              <w:t xml:space="preserve">              *Learn letters and sounds.</w:t>
            </w:r>
          </w:p>
          <w:p w:rsidR="00740FB5" w:rsidRPr="00740FB5" w:rsidRDefault="00740FB5" w:rsidP="00740FB5">
            <w:pPr>
              <w:rPr>
                <w:rFonts w:ascii="Calibri" w:eastAsia="Calibri" w:hAnsi="Calibri" w:cs="Times New Roman"/>
                <w:sz w:val="24"/>
                <w:szCs w:val="24"/>
              </w:rPr>
            </w:pPr>
            <w:r w:rsidRPr="00740FB5">
              <w:rPr>
                <w:rFonts w:ascii="Calibri" w:eastAsia="Calibri" w:hAnsi="Calibri" w:cs="Times New Roman"/>
                <w:sz w:val="24"/>
                <w:szCs w:val="24"/>
              </w:rPr>
              <w:t xml:space="preserve">              *Learn words.</w:t>
            </w:r>
          </w:p>
          <w:p w:rsidR="00740FB5" w:rsidRPr="00740FB5" w:rsidRDefault="00740FB5" w:rsidP="00740FB5">
            <w:pPr>
              <w:rPr>
                <w:rFonts w:ascii="Calibri" w:eastAsia="Calibri" w:hAnsi="Calibri" w:cs="Times New Roman"/>
                <w:sz w:val="24"/>
                <w:szCs w:val="24"/>
              </w:rPr>
            </w:pPr>
            <w:r w:rsidRPr="00740FB5">
              <w:rPr>
                <w:rFonts w:ascii="Calibri" w:eastAsia="Calibri" w:hAnsi="Calibri" w:cs="Times New Roman"/>
                <w:sz w:val="24"/>
                <w:szCs w:val="24"/>
              </w:rPr>
              <w:t xml:space="preserve">            *Look at pictures.</w:t>
            </w:r>
          </w:p>
          <w:p w:rsidR="00740FB5" w:rsidRPr="00740FB5" w:rsidRDefault="00740FB5" w:rsidP="00740FB5">
            <w:pPr>
              <w:rPr>
                <w:rFonts w:ascii="Calibri" w:eastAsia="Calibri" w:hAnsi="Calibri" w:cs="Times New Roman"/>
                <w:sz w:val="24"/>
                <w:szCs w:val="24"/>
              </w:rPr>
            </w:pPr>
            <w:r w:rsidRPr="00740FB5">
              <w:rPr>
                <w:rFonts w:ascii="Calibri" w:eastAsia="Calibri" w:hAnsi="Calibri" w:cs="Times New Roman"/>
                <w:sz w:val="24"/>
                <w:szCs w:val="24"/>
              </w:rPr>
              <w:t xml:space="preserve">            *Think about stories.</w:t>
            </w:r>
          </w:p>
          <w:p w:rsidR="00740FB5" w:rsidRPr="00740FB5" w:rsidRDefault="00740FB5" w:rsidP="00740FB5">
            <w:pPr>
              <w:numPr>
                <w:ilvl w:val="0"/>
                <w:numId w:val="25"/>
              </w:numPr>
              <w:contextualSpacing/>
              <w:rPr>
                <w:rFonts w:ascii="Calibri" w:eastAsia="Calibri" w:hAnsi="Calibri" w:cs="Times New Roman"/>
                <w:sz w:val="24"/>
                <w:szCs w:val="24"/>
              </w:rPr>
            </w:pPr>
            <w:r w:rsidRPr="00740FB5">
              <w:rPr>
                <w:rFonts w:ascii="Calibri" w:eastAsia="Calibri" w:hAnsi="Calibri" w:cs="Times New Roman"/>
                <w:sz w:val="24"/>
                <w:szCs w:val="24"/>
              </w:rPr>
              <w:t xml:space="preserve">Practice reading strategies during independent reading time.                   </w:t>
            </w:r>
          </w:p>
        </w:tc>
        <w:tc>
          <w:tcPr>
            <w:tcW w:w="4872" w:type="dxa"/>
          </w:tcPr>
          <w:p w:rsidR="00740FB5" w:rsidRPr="00740FB5" w:rsidRDefault="00740FB5" w:rsidP="00740FB5">
            <w:pPr>
              <w:numPr>
                <w:ilvl w:val="0"/>
                <w:numId w:val="24"/>
              </w:numPr>
              <w:contextualSpacing/>
              <w:rPr>
                <w:rFonts w:ascii="Calibri" w:eastAsia="Calibri" w:hAnsi="Calibri" w:cs="Times New Roman"/>
                <w:sz w:val="24"/>
                <w:szCs w:val="24"/>
              </w:rPr>
            </w:pPr>
            <w:r w:rsidRPr="00740FB5">
              <w:rPr>
                <w:rFonts w:ascii="Calibri" w:eastAsia="Calibri" w:hAnsi="Calibri" w:cs="Times New Roman"/>
                <w:sz w:val="24"/>
                <w:szCs w:val="24"/>
              </w:rPr>
              <w:t>Make inferences.</w:t>
            </w:r>
          </w:p>
          <w:p w:rsidR="00740FB5" w:rsidRPr="00740FB5" w:rsidRDefault="00740FB5" w:rsidP="00740FB5">
            <w:pPr>
              <w:numPr>
                <w:ilvl w:val="0"/>
                <w:numId w:val="24"/>
              </w:numPr>
              <w:contextualSpacing/>
              <w:rPr>
                <w:rFonts w:ascii="Calibri" w:eastAsia="Calibri" w:hAnsi="Calibri" w:cs="Times New Roman"/>
                <w:sz w:val="24"/>
                <w:szCs w:val="24"/>
              </w:rPr>
            </w:pPr>
            <w:r w:rsidRPr="00740FB5">
              <w:rPr>
                <w:rFonts w:ascii="Calibri" w:eastAsia="Calibri" w:hAnsi="Calibri" w:cs="Times New Roman"/>
                <w:sz w:val="24"/>
                <w:szCs w:val="24"/>
              </w:rPr>
              <w:t>Determine main ideas and key details.</w:t>
            </w:r>
          </w:p>
          <w:p w:rsidR="00740FB5" w:rsidRPr="00740FB5" w:rsidRDefault="00740FB5" w:rsidP="00740FB5">
            <w:pPr>
              <w:numPr>
                <w:ilvl w:val="0"/>
                <w:numId w:val="24"/>
              </w:numPr>
              <w:contextualSpacing/>
              <w:rPr>
                <w:rFonts w:ascii="Calibri" w:eastAsia="Calibri" w:hAnsi="Calibri" w:cs="Times New Roman"/>
                <w:sz w:val="24"/>
                <w:szCs w:val="24"/>
              </w:rPr>
            </w:pPr>
            <w:r w:rsidRPr="00740FB5">
              <w:rPr>
                <w:rFonts w:ascii="Calibri" w:eastAsia="Calibri" w:hAnsi="Calibri" w:cs="Times New Roman"/>
                <w:sz w:val="24"/>
                <w:szCs w:val="24"/>
              </w:rPr>
              <w:t>Analyze text structure.</w:t>
            </w:r>
          </w:p>
          <w:p w:rsidR="00740FB5" w:rsidRPr="00740FB5" w:rsidRDefault="00740FB5" w:rsidP="00740FB5">
            <w:pPr>
              <w:numPr>
                <w:ilvl w:val="0"/>
                <w:numId w:val="24"/>
              </w:numPr>
              <w:contextualSpacing/>
              <w:rPr>
                <w:rFonts w:ascii="Calibri" w:eastAsia="Calibri" w:hAnsi="Calibri" w:cs="Times New Roman"/>
                <w:sz w:val="24"/>
                <w:szCs w:val="24"/>
              </w:rPr>
            </w:pPr>
            <w:r w:rsidRPr="00740FB5">
              <w:rPr>
                <w:rFonts w:ascii="Calibri" w:eastAsia="Calibri" w:hAnsi="Calibri" w:cs="Times New Roman"/>
                <w:sz w:val="24"/>
                <w:szCs w:val="24"/>
              </w:rPr>
              <w:t>Create reading charts.</w:t>
            </w:r>
          </w:p>
          <w:p w:rsidR="00740FB5" w:rsidRPr="00740FB5" w:rsidRDefault="00740FB5" w:rsidP="00740FB5">
            <w:pPr>
              <w:numPr>
                <w:ilvl w:val="0"/>
                <w:numId w:val="24"/>
              </w:numPr>
              <w:contextualSpacing/>
              <w:rPr>
                <w:rFonts w:ascii="Calibri" w:eastAsia="Calibri" w:hAnsi="Calibri" w:cs="Times New Roman"/>
                <w:sz w:val="24"/>
                <w:szCs w:val="24"/>
              </w:rPr>
            </w:pPr>
            <w:r w:rsidRPr="00740FB5">
              <w:rPr>
                <w:rFonts w:ascii="Calibri" w:eastAsia="Calibri" w:hAnsi="Calibri" w:cs="Times New Roman"/>
                <w:sz w:val="24"/>
                <w:szCs w:val="24"/>
              </w:rPr>
              <w:t>Use text features and picture cues to search for meaning.</w:t>
            </w:r>
          </w:p>
          <w:p w:rsidR="00740FB5" w:rsidRPr="00740FB5" w:rsidRDefault="00740FB5" w:rsidP="00740FB5">
            <w:pPr>
              <w:numPr>
                <w:ilvl w:val="0"/>
                <w:numId w:val="24"/>
              </w:numPr>
              <w:contextualSpacing/>
              <w:rPr>
                <w:rFonts w:ascii="Calibri" w:eastAsia="Calibri" w:hAnsi="Calibri" w:cs="Times New Roman"/>
                <w:sz w:val="24"/>
                <w:szCs w:val="24"/>
              </w:rPr>
            </w:pPr>
            <w:r w:rsidRPr="00740FB5">
              <w:rPr>
                <w:rFonts w:ascii="Calibri" w:eastAsia="Calibri" w:hAnsi="Calibri" w:cs="Times New Roman"/>
                <w:sz w:val="24"/>
                <w:szCs w:val="24"/>
              </w:rPr>
              <w:t>Select books to read during independent reading time.</w:t>
            </w:r>
          </w:p>
        </w:tc>
      </w:tr>
    </w:tbl>
    <w:p w:rsidR="00C31583" w:rsidRDefault="00C31583"/>
    <w:sectPr w:rsidR="00C31583" w:rsidSect="00740FB5">
      <w:footerReference w:type="default" r:id="rId7"/>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583F" w:rsidRDefault="008C583F" w:rsidP="00740FB5">
      <w:pPr>
        <w:spacing w:after="0" w:line="240" w:lineRule="auto"/>
      </w:pPr>
      <w:r>
        <w:separator/>
      </w:r>
    </w:p>
  </w:endnote>
  <w:endnote w:type="continuationSeparator" w:id="0">
    <w:p w:rsidR="008C583F" w:rsidRDefault="008C583F" w:rsidP="00740F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right"/>
      <w:tblCellMar>
        <w:top w:w="115" w:type="dxa"/>
        <w:left w:w="115" w:type="dxa"/>
        <w:bottom w:w="115" w:type="dxa"/>
        <w:right w:w="115" w:type="dxa"/>
      </w:tblCellMar>
      <w:tblLook w:val="04A0" w:firstRow="1" w:lastRow="0" w:firstColumn="1" w:lastColumn="0" w:noHBand="0" w:noVBand="1"/>
    </w:tblPr>
    <w:tblGrid>
      <w:gridCol w:w="13680"/>
      <w:gridCol w:w="720"/>
    </w:tblGrid>
    <w:tr w:rsidR="00740FB5">
      <w:trPr>
        <w:jc w:val="right"/>
      </w:trPr>
      <w:tc>
        <w:tcPr>
          <w:tcW w:w="4795" w:type="dxa"/>
          <w:vAlign w:val="center"/>
        </w:tcPr>
        <w:sdt>
          <w:sdtPr>
            <w:rPr>
              <w:b/>
              <w:caps/>
              <w:color w:val="000000" w:themeColor="text1"/>
            </w:rPr>
            <w:alias w:val="Author"/>
            <w:tag w:val=""/>
            <w:id w:val="1534539408"/>
            <w:placeholder>
              <w:docPart w:val="7A88BE3D424746DBB8DA5A0DFD9E7C8C"/>
            </w:placeholder>
            <w:dataBinding w:prefixMappings="xmlns:ns0='http://purl.org/dc/elements/1.1/' xmlns:ns1='http://schemas.openxmlformats.org/package/2006/metadata/core-properties' " w:xpath="/ns1:coreProperties[1]/ns0:creator[1]" w:storeItemID="{6C3C8BC8-F283-45AE-878A-BAB7291924A1}"/>
            <w:text/>
          </w:sdtPr>
          <w:sdtContent>
            <w:p w:rsidR="00740FB5" w:rsidRDefault="00D74E97" w:rsidP="00740FB5">
              <w:pPr>
                <w:pStyle w:val="Header"/>
                <w:jc w:val="center"/>
                <w:rPr>
                  <w:caps/>
                  <w:color w:val="000000" w:themeColor="text1"/>
                </w:rPr>
              </w:pPr>
              <w:r>
                <w:rPr>
                  <w:b/>
                  <w:caps/>
                  <w:color w:val="000000" w:themeColor="text1"/>
                </w:rPr>
                <w:t>community school 300 * 2050 prospect avenue * bronx, ny 10457 * tel. 718-584-6310 * facsimile 718-220-1370</w:t>
              </w:r>
            </w:p>
          </w:sdtContent>
        </w:sdt>
      </w:tc>
      <w:tc>
        <w:tcPr>
          <w:tcW w:w="250" w:type="pct"/>
          <w:shd w:val="clear" w:color="auto" w:fill="ED7D31" w:themeFill="accent2"/>
          <w:vAlign w:val="center"/>
        </w:tcPr>
        <w:p w:rsidR="00740FB5" w:rsidRDefault="00740FB5">
          <w:pPr>
            <w:pStyle w:val="Footer"/>
            <w:tabs>
              <w:tab w:val="clear" w:pos="4680"/>
              <w:tab w:val="clear" w:pos="9360"/>
            </w:tabs>
            <w:jc w:val="center"/>
            <w:rPr>
              <w:color w:val="FFFFFF" w:themeColor="background1"/>
            </w:rPr>
          </w:pP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sidR="00D74E97">
            <w:rPr>
              <w:noProof/>
              <w:color w:val="FFFFFF" w:themeColor="background1"/>
            </w:rPr>
            <w:t>2</w:t>
          </w:r>
          <w:r>
            <w:rPr>
              <w:noProof/>
              <w:color w:val="FFFFFF" w:themeColor="background1"/>
            </w:rPr>
            <w:fldChar w:fldCharType="end"/>
          </w:r>
        </w:p>
      </w:tc>
    </w:tr>
  </w:tbl>
  <w:p w:rsidR="00740FB5" w:rsidRDefault="00740FB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583F" w:rsidRDefault="008C583F" w:rsidP="00740FB5">
      <w:pPr>
        <w:spacing w:after="0" w:line="240" w:lineRule="auto"/>
      </w:pPr>
      <w:r>
        <w:separator/>
      </w:r>
    </w:p>
  </w:footnote>
  <w:footnote w:type="continuationSeparator" w:id="0">
    <w:p w:rsidR="008C583F" w:rsidRDefault="008C583F" w:rsidP="00740FB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667D2"/>
    <w:multiLevelType w:val="hybridMultilevel"/>
    <w:tmpl w:val="5274A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C7EE4"/>
    <w:multiLevelType w:val="hybridMultilevel"/>
    <w:tmpl w:val="7C5685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152C36"/>
    <w:multiLevelType w:val="hybridMultilevel"/>
    <w:tmpl w:val="80E41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9E0F95"/>
    <w:multiLevelType w:val="hybridMultilevel"/>
    <w:tmpl w:val="F60251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5F5386"/>
    <w:multiLevelType w:val="hybridMultilevel"/>
    <w:tmpl w:val="E4E02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6B0288"/>
    <w:multiLevelType w:val="hybridMultilevel"/>
    <w:tmpl w:val="A2EA5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A04379"/>
    <w:multiLevelType w:val="hybridMultilevel"/>
    <w:tmpl w:val="067E6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B349CA"/>
    <w:multiLevelType w:val="hybridMultilevel"/>
    <w:tmpl w:val="21901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457C7E"/>
    <w:multiLevelType w:val="hybridMultilevel"/>
    <w:tmpl w:val="646608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0A2E3B"/>
    <w:multiLevelType w:val="hybridMultilevel"/>
    <w:tmpl w:val="B6D2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F47D8F"/>
    <w:multiLevelType w:val="hybridMultilevel"/>
    <w:tmpl w:val="47E0E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71516C"/>
    <w:multiLevelType w:val="hybridMultilevel"/>
    <w:tmpl w:val="A39C2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011A86"/>
    <w:multiLevelType w:val="hybridMultilevel"/>
    <w:tmpl w:val="6B2296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6C1F34"/>
    <w:multiLevelType w:val="hybridMultilevel"/>
    <w:tmpl w:val="88965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926767"/>
    <w:multiLevelType w:val="hybridMultilevel"/>
    <w:tmpl w:val="2E444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FF5421"/>
    <w:multiLevelType w:val="hybridMultilevel"/>
    <w:tmpl w:val="35149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FC7F4B"/>
    <w:multiLevelType w:val="hybridMultilevel"/>
    <w:tmpl w:val="62142F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453E26"/>
    <w:multiLevelType w:val="hybridMultilevel"/>
    <w:tmpl w:val="D98447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004546"/>
    <w:multiLevelType w:val="hybridMultilevel"/>
    <w:tmpl w:val="8152AEA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C30236"/>
    <w:multiLevelType w:val="hybridMultilevel"/>
    <w:tmpl w:val="EADA6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810317"/>
    <w:multiLevelType w:val="hybridMultilevel"/>
    <w:tmpl w:val="7AB6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042E34"/>
    <w:multiLevelType w:val="hybridMultilevel"/>
    <w:tmpl w:val="41FE0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5D022C"/>
    <w:multiLevelType w:val="hybridMultilevel"/>
    <w:tmpl w:val="26C82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212C9F"/>
    <w:multiLevelType w:val="hybridMultilevel"/>
    <w:tmpl w:val="BE30D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0951A8"/>
    <w:multiLevelType w:val="hybridMultilevel"/>
    <w:tmpl w:val="C400B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17"/>
  </w:num>
  <w:num w:numId="4">
    <w:abstractNumId w:val="16"/>
  </w:num>
  <w:num w:numId="5">
    <w:abstractNumId w:val="6"/>
  </w:num>
  <w:num w:numId="6">
    <w:abstractNumId w:val="18"/>
  </w:num>
  <w:num w:numId="7">
    <w:abstractNumId w:val="22"/>
  </w:num>
  <w:num w:numId="8">
    <w:abstractNumId w:val="4"/>
  </w:num>
  <w:num w:numId="9">
    <w:abstractNumId w:val="19"/>
  </w:num>
  <w:num w:numId="10">
    <w:abstractNumId w:val="13"/>
  </w:num>
  <w:num w:numId="11">
    <w:abstractNumId w:val="5"/>
  </w:num>
  <w:num w:numId="12">
    <w:abstractNumId w:val="20"/>
  </w:num>
  <w:num w:numId="13">
    <w:abstractNumId w:val="23"/>
  </w:num>
  <w:num w:numId="14">
    <w:abstractNumId w:val="21"/>
  </w:num>
  <w:num w:numId="15">
    <w:abstractNumId w:val="0"/>
  </w:num>
  <w:num w:numId="16">
    <w:abstractNumId w:val="9"/>
  </w:num>
  <w:num w:numId="17">
    <w:abstractNumId w:val="24"/>
  </w:num>
  <w:num w:numId="18">
    <w:abstractNumId w:val="11"/>
  </w:num>
  <w:num w:numId="19">
    <w:abstractNumId w:val="14"/>
  </w:num>
  <w:num w:numId="20">
    <w:abstractNumId w:val="8"/>
  </w:num>
  <w:num w:numId="21">
    <w:abstractNumId w:val="1"/>
  </w:num>
  <w:num w:numId="22">
    <w:abstractNumId w:val="3"/>
  </w:num>
  <w:num w:numId="23">
    <w:abstractNumId w:val="2"/>
  </w:num>
  <w:num w:numId="24">
    <w:abstractNumId w:val="7"/>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0FB5"/>
    <w:rsid w:val="00740FB5"/>
    <w:rsid w:val="008C583F"/>
    <w:rsid w:val="00C31583"/>
    <w:rsid w:val="00D74E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20A06B-CD12-4D07-B23D-3BF9BA017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0F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40F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740FB5"/>
  </w:style>
  <w:style w:type="paragraph" w:styleId="Footer">
    <w:name w:val="footer"/>
    <w:basedOn w:val="Normal"/>
    <w:link w:val="FooterChar"/>
    <w:uiPriority w:val="99"/>
    <w:unhideWhenUsed/>
    <w:rsid w:val="00740F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0F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A88BE3D424746DBB8DA5A0DFD9E7C8C"/>
        <w:category>
          <w:name w:val="General"/>
          <w:gallery w:val="placeholder"/>
        </w:category>
        <w:types>
          <w:type w:val="bbPlcHdr"/>
        </w:types>
        <w:behaviors>
          <w:behavior w:val="content"/>
        </w:behaviors>
        <w:guid w:val="{C654FFA9-A7C8-422E-A80C-1D3C0B3038BB}"/>
      </w:docPartPr>
      <w:docPartBody>
        <w:p w:rsidR="00000000" w:rsidRDefault="00E82C25" w:rsidP="00E82C25">
          <w:pPr>
            <w:pStyle w:val="7A88BE3D424746DBB8DA5A0DFD9E7C8C"/>
          </w:pPr>
          <w:r>
            <w:rPr>
              <w:caps/>
              <w:color w:val="FFFFFF" w:themeColor="background1"/>
            </w:rPr>
            <w:t>[Author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C25"/>
    <w:rsid w:val="0042104C"/>
    <w:rsid w:val="00E82C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A88BE3D424746DBB8DA5A0DFD9E7C8C">
    <w:name w:val="7A88BE3D424746DBB8DA5A0DFD9E7C8C"/>
    <w:rsid w:val="00E82C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9</Pages>
  <Words>2287</Words>
  <Characters>13038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community school 300 * 2050 prospect avenue * bronx, ny 10457 * tel. 718-584-6310 * facsimile 718-220-1370</dc:creator>
  <cp:keywords/>
  <dc:description/>
  <cp:lastModifiedBy>Olga Fotinis</cp:lastModifiedBy>
  <cp:revision>2</cp:revision>
  <dcterms:created xsi:type="dcterms:W3CDTF">2015-08-11T17:19:00Z</dcterms:created>
  <dcterms:modified xsi:type="dcterms:W3CDTF">2015-08-11T17:21:00Z</dcterms:modified>
</cp:coreProperties>
</file>